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3EA24" w14:textId="77777777" w:rsidR="00BC52C4" w:rsidRPr="00BC52C4" w:rsidRDefault="00BC52C4" w:rsidP="00BC52C4">
      <w:pPr>
        <w:spacing w:after="0"/>
        <w:ind w:firstLine="709"/>
        <w:rPr>
          <w:rFonts w:cs="Times New Roman"/>
          <w:b/>
          <w:iCs/>
          <w:sz w:val="20"/>
          <w:szCs w:val="20"/>
          <w:lang w:val="kk-KZ"/>
        </w:rPr>
      </w:pPr>
      <w:bookmarkStart w:id="0" w:name="_GoBack"/>
      <w:bookmarkEnd w:id="0"/>
    </w:p>
    <w:p w14:paraId="38BE7C2A" w14:textId="012EFB98" w:rsidR="00E12AFC" w:rsidRPr="00BC52C4" w:rsidRDefault="00BC52C4" w:rsidP="00BC52C4">
      <w:pPr>
        <w:spacing w:after="0"/>
        <w:ind w:firstLine="709"/>
        <w:rPr>
          <w:rFonts w:cs="Times New Roman"/>
          <w:b/>
          <w:iCs/>
          <w:sz w:val="20"/>
          <w:szCs w:val="20"/>
          <w:lang w:val="kk-KZ"/>
        </w:rPr>
      </w:pPr>
      <w:r w:rsidRPr="00BC52C4">
        <w:rPr>
          <w:rFonts w:cs="Times New Roman"/>
          <w:b/>
          <w:iCs/>
          <w:sz w:val="20"/>
          <w:szCs w:val="20"/>
          <w:lang w:val="kk-KZ"/>
        </w:rPr>
        <w:t>БӘЙТЕЛИЕВА Нүрипа Көвегенқызы,</w:t>
      </w:r>
    </w:p>
    <w:p w14:paraId="4266FE58" w14:textId="57A21FAF" w:rsidR="00E12AFC" w:rsidRPr="00BC52C4" w:rsidRDefault="00BC52C4" w:rsidP="00BC52C4">
      <w:pPr>
        <w:spacing w:after="0"/>
        <w:ind w:firstLine="709"/>
        <w:rPr>
          <w:rFonts w:cs="Times New Roman"/>
          <w:b/>
          <w:iCs/>
          <w:sz w:val="20"/>
          <w:szCs w:val="20"/>
          <w:lang w:val="kk-KZ"/>
        </w:rPr>
      </w:pPr>
      <w:r w:rsidRPr="00BC52C4">
        <w:rPr>
          <w:rFonts w:cs="Times New Roman"/>
          <w:b/>
          <w:iCs/>
          <w:sz w:val="20"/>
          <w:szCs w:val="20"/>
          <w:lang w:val="kk-KZ"/>
        </w:rPr>
        <w:t>«Al Farabi Bilim» мектебінің тарих және г</w:t>
      </w:r>
      <w:r w:rsidR="00E12AFC" w:rsidRPr="00BC52C4">
        <w:rPr>
          <w:rFonts w:cs="Times New Roman"/>
          <w:b/>
          <w:iCs/>
          <w:sz w:val="20"/>
          <w:szCs w:val="20"/>
          <w:lang w:val="kk-KZ"/>
        </w:rPr>
        <w:t xml:space="preserve">еография </w:t>
      </w:r>
      <w:r w:rsidRPr="00BC52C4">
        <w:rPr>
          <w:rFonts w:cs="Times New Roman"/>
          <w:b/>
          <w:iCs/>
          <w:sz w:val="20"/>
          <w:szCs w:val="20"/>
          <w:lang w:val="kk-KZ"/>
        </w:rPr>
        <w:t>пән</w:t>
      </w:r>
      <w:r>
        <w:rPr>
          <w:rFonts w:cs="Times New Roman"/>
          <w:b/>
          <w:iCs/>
          <w:sz w:val="20"/>
          <w:szCs w:val="20"/>
          <w:lang w:val="kk-KZ"/>
        </w:rPr>
        <w:t>дер</w:t>
      </w:r>
      <w:r w:rsidRPr="00BC52C4">
        <w:rPr>
          <w:rFonts w:cs="Times New Roman"/>
          <w:b/>
          <w:iCs/>
          <w:sz w:val="20"/>
          <w:szCs w:val="20"/>
          <w:lang w:val="kk-KZ"/>
        </w:rPr>
        <w:t>і мұғалімі.</w:t>
      </w:r>
    </w:p>
    <w:p w14:paraId="04384852" w14:textId="2D01041E" w:rsidR="00E12AFC" w:rsidRPr="00BC52C4" w:rsidRDefault="00BC52C4" w:rsidP="00BC52C4">
      <w:pPr>
        <w:spacing w:after="0"/>
        <w:ind w:firstLine="709"/>
        <w:rPr>
          <w:rFonts w:cs="Times New Roman"/>
          <w:b/>
          <w:iCs/>
          <w:sz w:val="20"/>
          <w:szCs w:val="20"/>
          <w:lang w:val="kk-KZ"/>
        </w:rPr>
      </w:pPr>
      <w:r w:rsidRPr="00BC52C4">
        <w:rPr>
          <w:rFonts w:cs="Times New Roman"/>
          <w:b/>
          <w:iCs/>
          <w:sz w:val="20"/>
          <w:szCs w:val="20"/>
          <w:lang w:val="kk-KZ"/>
        </w:rPr>
        <w:t>Шымкент қаласы</w:t>
      </w:r>
    </w:p>
    <w:p w14:paraId="3023D12D" w14:textId="77777777" w:rsidR="00681538" w:rsidRPr="00BC52C4" w:rsidRDefault="00681538" w:rsidP="00BC52C4">
      <w:pPr>
        <w:spacing w:after="0"/>
        <w:rPr>
          <w:rFonts w:cs="Times New Roman"/>
          <w:b/>
          <w:bCs/>
          <w:sz w:val="20"/>
          <w:szCs w:val="20"/>
          <w:lang w:val="kk-KZ"/>
        </w:rPr>
      </w:pPr>
    </w:p>
    <w:p w14:paraId="540CEC38" w14:textId="5A95E306" w:rsidR="00C67C7B" w:rsidRPr="00BC52C4" w:rsidRDefault="00C67C7B" w:rsidP="00BC52C4">
      <w:pPr>
        <w:spacing w:after="0"/>
        <w:ind w:firstLine="709"/>
        <w:jc w:val="center"/>
        <w:rPr>
          <w:rFonts w:cs="Times New Roman"/>
          <w:b/>
          <w:bCs/>
          <w:sz w:val="20"/>
          <w:szCs w:val="20"/>
          <w:lang w:val="kk-KZ"/>
        </w:rPr>
      </w:pPr>
      <w:r w:rsidRPr="00BC52C4">
        <w:rPr>
          <w:rFonts w:cs="Times New Roman"/>
          <w:b/>
          <w:bCs/>
          <w:sz w:val="20"/>
          <w:szCs w:val="20"/>
          <w:lang w:val="kk-KZ"/>
        </w:rPr>
        <w:t>Т</w:t>
      </w:r>
      <w:r w:rsidR="00BC52C4" w:rsidRPr="00BC52C4">
        <w:rPr>
          <w:rFonts w:cs="Times New Roman"/>
          <w:b/>
          <w:bCs/>
          <w:sz w:val="20"/>
          <w:szCs w:val="20"/>
          <w:lang w:val="kk-KZ"/>
        </w:rPr>
        <w:t>АРИХТЫ ОҚЫТУДАҒЫ ДЕРЕККӨЗДЕРДІҢ РӨЛІ: ЖАҢА КӨЗҚАРАСТАР МЕН ӘДІСТЕМЕЛЕР</w:t>
      </w:r>
    </w:p>
    <w:p w14:paraId="697B4211" w14:textId="77777777" w:rsidR="00BC52C4" w:rsidRDefault="00BC52C4" w:rsidP="00BC52C4">
      <w:pPr>
        <w:spacing w:after="0"/>
        <w:rPr>
          <w:rFonts w:cs="Times New Roman"/>
          <w:sz w:val="20"/>
          <w:szCs w:val="20"/>
          <w:lang w:val="kk-KZ"/>
        </w:rPr>
      </w:pPr>
    </w:p>
    <w:p w14:paraId="0ECEF35E" w14:textId="20A88937" w:rsidR="00C67C7B" w:rsidRPr="00BC52C4" w:rsidRDefault="00C67C7B" w:rsidP="00BC52C4">
      <w:pPr>
        <w:spacing w:after="0"/>
        <w:ind w:firstLine="709"/>
        <w:rPr>
          <w:rFonts w:cs="Times New Roman"/>
          <w:sz w:val="20"/>
          <w:szCs w:val="20"/>
          <w:lang w:val="kk-KZ"/>
        </w:rPr>
      </w:pPr>
      <w:r w:rsidRPr="00BC52C4">
        <w:rPr>
          <w:rFonts w:cs="Times New Roman"/>
          <w:sz w:val="20"/>
          <w:szCs w:val="20"/>
          <w:lang w:val="kk-KZ"/>
        </w:rPr>
        <w:t>Мен Бұл мақала</w:t>
      </w:r>
      <w:r w:rsidR="00BC52C4">
        <w:rPr>
          <w:rFonts w:cs="Times New Roman"/>
          <w:sz w:val="20"/>
          <w:szCs w:val="20"/>
          <w:lang w:val="kk-KZ"/>
        </w:rPr>
        <w:t>мда</w:t>
      </w:r>
      <w:r w:rsidRPr="00BC52C4">
        <w:rPr>
          <w:rFonts w:cs="Times New Roman"/>
          <w:sz w:val="20"/>
          <w:szCs w:val="20"/>
          <w:lang w:val="kk-KZ"/>
        </w:rPr>
        <w:t xml:space="preserve"> тарихты оқытуда дереккөздерді пайдаланудың маңыздылығы, жаңа әдістемелік тәсілдер мен заманауи көзқарастар қарастырдым. Оқушылардың сыни ойлауын дамыту, дерекпен жұмыс істеу дағдыларын қалыптастыру мақсатында әртүрлі тарихи дереккөздерді тиімді қолдану жолдарын практикалық мысалдары көрсетілген.</w:t>
      </w:r>
    </w:p>
    <w:p w14:paraId="29FA9238" w14:textId="77777777" w:rsidR="00166EFE" w:rsidRPr="00BC52C4" w:rsidRDefault="00166EFE" w:rsidP="00BC52C4">
      <w:pPr>
        <w:spacing w:after="0"/>
        <w:ind w:firstLine="709"/>
        <w:rPr>
          <w:rFonts w:cs="Times New Roman"/>
          <w:sz w:val="20"/>
          <w:szCs w:val="20"/>
          <w:lang w:val="kk-KZ"/>
        </w:rPr>
      </w:pPr>
      <w:r w:rsidRPr="00BC52C4">
        <w:rPr>
          <w:rFonts w:cs="Times New Roman"/>
          <w:sz w:val="20"/>
          <w:szCs w:val="20"/>
          <w:lang w:val="kk-KZ"/>
        </w:rPr>
        <w:t>Қазіргі білім беру кеңістігінде тарихты оқыту бұрынғыдай фактілер мен даталарды жаттатуға негізделмеуі тиіс. ХХІ ғасыр оқушысы — ақпараттың тұтынушысы ғана емес, оны талдайтын, салыстыратын және өз бетінше қорытынды жасай алатын зерттеуші болуы қажет. Осындай тұлға қалыптастыруда тарихи дереккөздермен жұмыс – негізгі әдістемелік тірек болып табылады.</w:t>
      </w:r>
    </w:p>
    <w:p w14:paraId="0CC8359B" w14:textId="77777777" w:rsidR="00166EFE" w:rsidRPr="00BC52C4" w:rsidRDefault="00166EFE" w:rsidP="00BC52C4">
      <w:pPr>
        <w:spacing w:after="0"/>
        <w:ind w:firstLine="709"/>
        <w:rPr>
          <w:rFonts w:cs="Times New Roman"/>
          <w:sz w:val="20"/>
          <w:szCs w:val="20"/>
          <w:lang w:val="kk-KZ"/>
        </w:rPr>
      </w:pPr>
      <w:r w:rsidRPr="00BC52C4">
        <w:rPr>
          <w:rFonts w:cs="Times New Roman"/>
          <w:sz w:val="20"/>
          <w:szCs w:val="20"/>
          <w:lang w:val="kk-KZ"/>
        </w:rPr>
        <w:t>Дереккөздер оқушыны дайын ақпаратты қабылдаушыдан белсенді зерттеуші-ізденуші деңгейіне көтереді. Әрбір дерек – тарихи шындықты көруге бағытталған терезе іспетті. Ол терезе арқылы оқушы өткенге үңіліп қана қоймай, уақиғаға қатысушы тұлғалармен байланыс орнатады, олардың дүниетанымын түсінуге ұмтылады. Міне, тарих ғылымының тәрбиелік және тұлғалық дамуға әсер ететін күші де осында.</w:t>
      </w:r>
    </w:p>
    <w:p w14:paraId="718C38CD" w14:textId="4320B68F" w:rsidR="00C67C7B" w:rsidRPr="00BC52C4" w:rsidRDefault="00C67C7B" w:rsidP="00BC52C4">
      <w:pPr>
        <w:spacing w:after="0"/>
        <w:ind w:firstLine="709"/>
        <w:rPr>
          <w:rFonts w:cs="Times New Roman"/>
          <w:b/>
          <w:bCs/>
          <w:sz w:val="20"/>
          <w:szCs w:val="20"/>
          <w:lang w:val="kk-KZ"/>
        </w:rPr>
      </w:pPr>
      <w:r w:rsidRPr="00BC52C4">
        <w:rPr>
          <w:rFonts w:cs="Times New Roman"/>
          <w:b/>
          <w:bCs/>
          <w:sz w:val="20"/>
          <w:szCs w:val="20"/>
          <w:lang w:val="kk-KZ"/>
        </w:rPr>
        <w:t>Дереккөз ұғымының маңызы</w:t>
      </w:r>
    </w:p>
    <w:p w14:paraId="2B6C0FDA" w14:textId="77777777" w:rsidR="00C67C7B" w:rsidRPr="00BC52C4" w:rsidRDefault="00C67C7B" w:rsidP="00BC52C4">
      <w:pPr>
        <w:spacing w:after="0"/>
        <w:ind w:firstLine="709"/>
        <w:rPr>
          <w:rFonts w:cs="Times New Roman"/>
          <w:sz w:val="20"/>
          <w:szCs w:val="20"/>
          <w:lang w:val="kk-KZ"/>
        </w:rPr>
      </w:pPr>
      <w:r w:rsidRPr="00BC52C4">
        <w:rPr>
          <w:rFonts w:cs="Times New Roman"/>
          <w:sz w:val="20"/>
          <w:szCs w:val="20"/>
          <w:lang w:val="kk-KZ"/>
        </w:rPr>
        <w:t xml:space="preserve">Тарихи дереккөздер – бұл өткен дәуірлер туралы ақпарат беретін жазба, заттай, ауызша немесе визуалды материалдар. Олар тек ақпарат көзі емес, </w:t>
      </w:r>
      <w:r w:rsidRPr="00BC52C4">
        <w:rPr>
          <w:rFonts w:cs="Times New Roman"/>
          <w:b/>
          <w:bCs/>
          <w:sz w:val="20"/>
          <w:szCs w:val="20"/>
          <w:lang w:val="kk-KZ"/>
        </w:rPr>
        <w:t>оқушыны зерттеушіге айналдыратын құрал</w:t>
      </w:r>
      <w:r w:rsidRPr="00BC52C4">
        <w:rPr>
          <w:rFonts w:cs="Times New Roman"/>
          <w:sz w:val="20"/>
          <w:szCs w:val="20"/>
          <w:lang w:val="kk-KZ"/>
        </w:rPr>
        <w:t>. Оқушы дерекпен жұмыс істеу арқылы:</w:t>
      </w:r>
    </w:p>
    <w:p w14:paraId="6BA8EFF1" w14:textId="77777777" w:rsidR="00C67C7B" w:rsidRPr="00BC52C4" w:rsidRDefault="00C67C7B" w:rsidP="00BC52C4">
      <w:pPr>
        <w:numPr>
          <w:ilvl w:val="0"/>
          <w:numId w:val="3"/>
        </w:numPr>
        <w:spacing w:after="0"/>
        <w:ind w:left="0"/>
        <w:rPr>
          <w:rFonts w:cs="Times New Roman"/>
          <w:sz w:val="20"/>
          <w:szCs w:val="20"/>
          <w:lang w:val="kk-KZ"/>
        </w:rPr>
      </w:pPr>
      <w:r w:rsidRPr="00BC52C4">
        <w:rPr>
          <w:rFonts w:cs="Times New Roman"/>
          <w:sz w:val="20"/>
          <w:szCs w:val="20"/>
          <w:lang w:val="kk-KZ"/>
        </w:rPr>
        <w:t xml:space="preserve">Өткен оқиғаларға </w:t>
      </w:r>
      <w:r w:rsidRPr="00BC52C4">
        <w:rPr>
          <w:rFonts w:cs="Times New Roman"/>
          <w:b/>
          <w:bCs/>
          <w:sz w:val="20"/>
          <w:szCs w:val="20"/>
          <w:lang w:val="kk-KZ"/>
        </w:rPr>
        <w:t>өзіндік көзқарас</w:t>
      </w:r>
      <w:r w:rsidRPr="00BC52C4">
        <w:rPr>
          <w:rFonts w:cs="Times New Roman"/>
          <w:sz w:val="20"/>
          <w:szCs w:val="20"/>
          <w:lang w:val="kk-KZ"/>
        </w:rPr>
        <w:t xml:space="preserve"> қалыптастырады;</w:t>
      </w:r>
    </w:p>
    <w:p w14:paraId="4B09D0E9" w14:textId="77777777" w:rsidR="00C67C7B" w:rsidRPr="00BC52C4" w:rsidRDefault="00C67C7B" w:rsidP="00BC52C4">
      <w:pPr>
        <w:numPr>
          <w:ilvl w:val="0"/>
          <w:numId w:val="3"/>
        </w:numPr>
        <w:spacing w:after="0"/>
        <w:ind w:left="0"/>
        <w:rPr>
          <w:rFonts w:cs="Times New Roman"/>
          <w:sz w:val="20"/>
          <w:szCs w:val="20"/>
          <w:lang w:val="kk-KZ"/>
        </w:rPr>
      </w:pPr>
      <w:r w:rsidRPr="00BC52C4">
        <w:rPr>
          <w:rFonts w:cs="Times New Roman"/>
          <w:sz w:val="20"/>
          <w:szCs w:val="20"/>
          <w:lang w:val="kk-KZ"/>
        </w:rPr>
        <w:t xml:space="preserve">Бірнеше дереккөзді салыстырып, </w:t>
      </w:r>
      <w:r w:rsidRPr="00BC52C4">
        <w:rPr>
          <w:rFonts w:cs="Times New Roman"/>
          <w:b/>
          <w:bCs/>
          <w:sz w:val="20"/>
          <w:szCs w:val="20"/>
          <w:lang w:val="kk-KZ"/>
        </w:rPr>
        <w:t>объективті қорытынды</w:t>
      </w:r>
      <w:r w:rsidRPr="00BC52C4">
        <w:rPr>
          <w:rFonts w:cs="Times New Roman"/>
          <w:sz w:val="20"/>
          <w:szCs w:val="20"/>
          <w:lang w:val="kk-KZ"/>
        </w:rPr>
        <w:t xml:space="preserve"> жасай алады;</w:t>
      </w:r>
    </w:p>
    <w:p w14:paraId="52A044E6" w14:textId="77777777" w:rsidR="00C67C7B" w:rsidRPr="00BC52C4" w:rsidRDefault="00C67C7B" w:rsidP="00BC52C4">
      <w:pPr>
        <w:numPr>
          <w:ilvl w:val="0"/>
          <w:numId w:val="3"/>
        </w:numPr>
        <w:spacing w:after="0"/>
        <w:ind w:left="0"/>
        <w:rPr>
          <w:rFonts w:cs="Times New Roman"/>
          <w:sz w:val="20"/>
          <w:szCs w:val="20"/>
        </w:rPr>
      </w:pPr>
      <w:proofErr w:type="spellStart"/>
      <w:r w:rsidRPr="00BC52C4">
        <w:rPr>
          <w:rFonts w:cs="Times New Roman"/>
          <w:b/>
          <w:bCs/>
          <w:sz w:val="20"/>
          <w:szCs w:val="20"/>
        </w:rPr>
        <w:t>Сыни</w:t>
      </w:r>
      <w:proofErr w:type="spellEnd"/>
      <w:r w:rsidRPr="00BC52C4">
        <w:rPr>
          <w:rFonts w:cs="Times New Roman"/>
          <w:b/>
          <w:bCs/>
          <w:sz w:val="20"/>
          <w:szCs w:val="20"/>
        </w:rPr>
        <w:t xml:space="preserve"> </w:t>
      </w:r>
      <w:proofErr w:type="spellStart"/>
      <w:r w:rsidRPr="00BC52C4">
        <w:rPr>
          <w:rFonts w:cs="Times New Roman"/>
          <w:b/>
          <w:bCs/>
          <w:sz w:val="20"/>
          <w:szCs w:val="20"/>
        </w:rPr>
        <w:t>және</w:t>
      </w:r>
      <w:proofErr w:type="spellEnd"/>
      <w:r w:rsidRPr="00BC52C4">
        <w:rPr>
          <w:rFonts w:cs="Times New Roman"/>
          <w:b/>
          <w:bCs/>
          <w:sz w:val="20"/>
          <w:szCs w:val="20"/>
        </w:rPr>
        <w:t xml:space="preserve"> </w:t>
      </w:r>
      <w:proofErr w:type="spellStart"/>
      <w:r w:rsidRPr="00BC52C4">
        <w:rPr>
          <w:rFonts w:cs="Times New Roman"/>
          <w:b/>
          <w:bCs/>
          <w:sz w:val="20"/>
          <w:szCs w:val="20"/>
        </w:rPr>
        <w:t>тарихи</w:t>
      </w:r>
      <w:proofErr w:type="spellEnd"/>
      <w:r w:rsidRPr="00BC52C4">
        <w:rPr>
          <w:rFonts w:cs="Times New Roman"/>
          <w:b/>
          <w:bCs/>
          <w:sz w:val="20"/>
          <w:szCs w:val="20"/>
        </w:rPr>
        <w:t xml:space="preserve"> </w:t>
      </w:r>
      <w:proofErr w:type="spellStart"/>
      <w:r w:rsidRPr="00BC52C4">
        <w:rPr>
          <w:rFonts w:cs="Times New Roman"/>
          <w:b/>
          <w:bCs/>
          <w:sz w:val="20"/>
          <w:szCs w:val="20"/>
        </w:rPr>
        <w:t>ойлау</w:t>
      </w:r>
      <w:proofErr w:type="spellEnd"/>
      <w:r w:rsidRPr="00BC52C4">
        <w:rPr>
          <w:rFonts w:cs="Times New Roman"/>
          <w:b/>
          <w:bCs/>
          <w:sz w:val="20"/>
          <w:szCs w:val="20"/>
        </w:rPr>
        <w:t xml:space="preserve"> </w:t>
      </w:r>
      <w:proofErr w:type="spellStart"/>
      <w:r w:rsidRPr="00BC52C4">
        <w:rPr>
          <w:rFonts w:cs="Times New Roman"/>
          <w:b/>
          <w:bCs/>
          <w:sz w:val="20"/>
          <w:szCs w:val="20"/>
        </w:rPr>
        <w:t>дағдыларын</w:t>
      </w:r>
      <w:proofErr w:type="spellEnd"/>
      <w:r w:rsidRPr="00BC52C4">
        <w:rPr>
          <w:rFonts w:cs="Times New Roman"/>
          <w:sz w:val="20"/>
          <w:szCs w:val="20"/>
        </w:rPr>
        <w:t xml:space="preserve"> </w:t>
      </w:r>
      <w:proofErr w:type="spellStart"/>
      <w:r w:rsidRPr="00BC52C4">
        <w:rPr>
          <w:rFonts w:cs="Times New Roman"/>
          <w:sz w:val="20"/>
          <w:szCs w:val="20"/>
        </w:rPr>
        <w:t>дамытады</w:t>
      </w:r>
      <w:proofErr w:type="spellEnd"/>
      <w:r w:rsidRPr="00BC52C4">
        <w:rPr>
          <w:rFonts w:cs="Times New Roman"/>
          <w:sz w:val="20"/>
          <w:szCs w:val="20"/>
        </w:rPr>
        <w:t>;</w:t>
      </w:r>
    </w:p>
    <w:p w14:paraId="6980059E" w14:textId="77777777" w:rsidR="00C67C7B" w:rsidRPr="00BC52C4" w:rsidRDefault="00C67C7B" w:rsidP="00BC52C4">
      <w:pPr>
        <w:numPr>
          <w:ilvl w:val="0"/>
          <w:numId w:val="3"/>
        </w:numPr>
        <w:spacing w:after="0"/>
        <w:ind w:left="0"/>
        <w:rPr>
          <w:rFonts w:cs="Times New Roman"/>
          <w:sz w:val="20"/>
          <w:szCs w:val="20"/>
        </w:rPr>
      </w:pPr>
      <w:proofErr w:type="spellStart"/>
      <w:proofErr w:type="gramStart"/>
      <w:r w:rsidRPr="00BC52C4">
        <w:rPr>
          <w:rFonts w:cs="Times New Roman"/>
          <w:sz w:val="20"/>
          <w:szCs w:val="20"/>
        </w:rPr>
        <w:t>П</w:t>
      </w:r>
      <w:proofErr w:type="gramEnd"/>
      <w:r w:rsidRPr="00BC52C4">
        <w:rPr>
          <w:rFonts w:cs="Times New Roman"/>
          <w:sz w:val="20"/>
          <w:szCs w:val="20"/>
        </w:rPr>
        <w:t>әнге</w:t>
      </w:r>
      <w:proofErr w:type="spellEnd"/>
      <w:r w:rsidRPr="00BC52C4">
        <w:rPr>
          <w:rFonts w:cs="Times New Roman"/>
          <w:sz w:val="20"/>
          <w:szCs w:val="20"/>
        </w:rPr>
        <w:t xml:space="preserve"> </w:t>
      </w:r>
      <w:proofErr w:type="spellStart"/>
      <w:r w:rsidRPr="00BC52C4">
        <w:rPr>
          <w:rFonts w:cs="Times New Roman"/>
          <w:sz w:val="20"/>
          <w:szCs w:val="20"/>
        </w:rPr>
        <w:t>деген</w:t>
      </w:r>
      <w:proofErr w:type="spellEnd"/>
      <w:r w:rsidRPr="00BC52C4">
        <w:rPr>
          <w:rFonts w:cs="Times New Roman"/>
          <w:sz w:val="20"/>
          <w:szCs w:val="20"/>
        </w:rPr>
        <w:t xml:space="preserve"> </w:t>
      </w:r>
      <w:proofErr w:type="spellStart"/>
      <w:r w:rsidRPr="00BC52C4">
        <w:rPr>
          <w:rFonts w:cs="Times New Roman"/>
          <w:b/>
          <w:bCs/>
          <w:sz w:val="20"/>
          <w:szCs w:val="20"/>
        </w:rPr>
        <w:t>қызығушылығы</w:t>
      </w:r>
      <w:proofErr w:type="spellEnd"/>
      <w:r w:rsidRPr="00BC52C4">
        <w:rPr>
          <w:rFonts w:cs="Times New Roman"/>
          <w:sz w:val="20"/>
          <w:szCs w:val="20"/>
        </w:rPr>
        <w:t xml:space="preserve"> </w:t>
      </w:r>
      <w:proofErr w:type="spellStart"/>
      <w:r w:rsidRPr="00BC52C4">
        <w:rPr>
          <w:rFonts w:cs="Times New Roman"/>
          <w:sz w:val="20"/>
          <w:szCs w:val="20"/>
        </w:rPr>
        <w:t>артады</w:t>
      </w:r>
      <w:proofErr w:type="spellEnd"/>
      <w:r w:rsidRPr="00BC52C4">
        <w:rPr>
          <w:rFonts w:cs="Times New Roman"/>
          <w:sz w:val="20"/>
          <w:szCs w:val="20"/>
        </w:rPr>
        <w:t>.</w:t>
      </w:r>
    </w:p>
    <w:p w14:paraId="4AADC6D7" w14:textId="77777777" w:rsidR="00C67C7B" w:rsidRPr="00BC52C4" w:rsidRDefault="00C67C7B" w:rsidP="00BC52C4">
      <w:pPr>
        <w:spacing w:after="0"/>
        <w:ind w:firstLine="709"/>
        <w:rPr>
          <w:rFonts w:cs="Times New Roman"/>
          <w:b/>
          <w:bCs/>
          <w:sz w:val="20"/>
          <w:szCs w:val="20"/>
        </w:rPr>
      </w:pPr>
      <w:proofErr w:type="spellStart"/>
      <w:proofErr w:type="gramStart"/>
      <w:r w:rsidRPr="00BC52C4">
        <w:rPr>
          <w:rFonts w:cs="Times New Roman"/>
          <w:b/>
          <w:bCs/>
          <w:sz w:val="20"/>
          <w:szCs w:val="20"/>
        </w:rPr>
        <w:t>Жа</w:t>
      </w:r>
      <w:proofErr w:type="gramEnd"/>
      <w:r w:rsidRPr="00BC52C4">
        <w:rPr>
          <w:rFonts w:cs="Times New Roman"/>
          <w:b/>
          <w:bCs/>
          <w:sz w:val="20"/>
          <w:szCs w:val="20"/>
        </w:rPr>
        <w:t>ңа</w:t>
      </w:r>
      <w:proofErr w:type="spellEnd"/>
      <w:r w:rsidRPr="00BC52C4">
        <w:rPr>
          <w:rFonts w:cs="Times New Roman"/>
          <w:b/>
          <w:bCs/>
          <w:sz w:val="20"/>
          <w:szCs w:val="20"/>
        </w:rPr>
        <w:t xml:space="preserve"> </w:t>
      </w:r>
      <w:proofErr w:type="spellStart"/>
      <w:r w:rsidRPr="00BC52C4">
        <w:rPr>
          <w:rFonts w:cs="Times New Roman"/>
          <w:b/>
          <w:bCs/>
          <w:sz w:val="20"/>
          <w:szCs w:val="20"/>
        </w:rPr>
        <w:t>әдістемелік</w:t>
      </w:r>
      <w:proofErr w:type="spellEnd"/>
      <w:r w:rsidRPr="00BC52C4">
        <w:rPr>
          <w:rFonts w:cs="Times New Roman"/>
          <w:b/>
          <w:bCs/>
          <w:sz w:val="20"/>
          <w:szCs w:val="20"/>
        </w:rPr>
        <w:t xml:space="preserve"> </w:t>
      </w:r>
      <w:proofErr w:type="spellStart"/>
      <w:r w:rsidRPr="00BC52C4">
        <w:rPr>
          <w:rFonts w:cs="Times New Roman"/>
          <w:b/>
          <w:bCs/>
          <w:sz w:val="20"/>
          <w:szCs w:val="20"/>
        </w:rPr>
        <w:t>тәсілдер</w:t>
      </w:r>
      <w:proofErr w:type="spellEnd"/>
      <w:r w:rsidRPr="00BC52C4">
        <w:rPr>
          <w:rFonts w:cs="Times New Roman"/>
          <w:b/>
          <w:bCs/>
          <w:sz w:val="20"/>
          <w:szCs w:val="20"/>
        </w:rPr>
        <w:t xml:space="preserve"> мен </w:t>
      </w:r>
      <w:proofErr w:type="spellStart"/>
      <w:r w:rsidRPr="00BC52C4">
        <w:rPr>
          <w:rFonts w:cs="Times New Roman"/>
          <w:b/>
          <w:bCs/>
          <w:sz w:val="20"/>
          <w:szCs w:val="20"/>
        </w:rPr>
        <w:t>көзқарастар</w:t>
      </w:r>
      <w:proofErr w:type="spellEnd"/>
    </w:p>
    <w:p w14:paraId="07B20318" w14:textId="77777777" w:rsidR="00C67C7B" w:rsidRPr="00BC52C4" w:rsidRDefault="00C67C7B" w:rsidP="00BC52C4">
      <w:pPr>
        <w:spacing w:after="0"/>
        <w:ind w:firstLine="709"/>
        <w:rPr>
          <w:rFonts w:cs="Times New Roman"/>
          <w:b/>
          <w:bCs/>
          <w:sz w:val="20"/>
          <w:szCs w:val="20"/>
        </w:rPr>
      </w:pPr>
      <w:r w:rsidRPr="00BC52C4">
        <w:rPr>
          <w:rFonts w:cs="Times New Roman"/>
          <w:b/>
          <w:bCs/>
          <w:sz w:val="20"/>
          <w:szCs w:val="20"/>
        </w:rPr>
        <w:t xml:space="preserve">1. </w:t>
      </w:r>
      <w:proofErr w:type="spellStart"/>
      <w:r w:rsidRPr="00BC52C4">
        <w:rPr>
          <w:rFonts w:cs="Times New Roman"/>
          <w:b/>
          <w:bCs/>
          <w:sz w:val="20"/>
          <w:szCs w:val="20"/>
        </w:rPr>
        <w:t>Сыни</w:t>
      </w:r>
      <w:proofErr w:type="spellEnd"/>
      <w:r w:rsidRPr="00BC52C4">
        <w:rPr>
          <w:rFonts w:cs="Times New Roman"/>
          <w:b/>
          <w:bCs/>
          <w:sz w:val="20"/>
          <w:szCs w:val="20"/>
        </w:rPr>
        <w:t xml:space="preserve"> </w:t>
      </w:r>
      <w:proofErr w:type="spellStart"/>
      <w:r w:rsidRPr="00BC52C4">
        <w:rPr>
          <w:rFonts w:cs="Times New Roman"/>
          <w:b/>
          <w:bCs/>
          <w:sz w:val="20"/>
          <w:szCs w:val="20"/>
        </w:rPr>
        <w:t>тұ</w:t>
      </w:r>
      <w:proofErr w:type="gramStart"/>
      <w:r w:rsidRPr="00BC52C4">
        <w:rPr>
          <w:rFonts w:cs="Times New Roman"/>
          <w:b/>
          <w:bCs/>
          <w:sz w:val="20"/>
          <w:szCs w:val="20"/>
        </w:rPr>
        <w:t>р</w:t>
      </w:r>
      <w:proofErr w:type="gramEnd"/>
      <w:r w:rsidRPr="00BC52C4">
        <w:rPr>
          <w:rFonts w:cs="Times New Roman"/>
          <w:b/>
          <w:bCs/>
          <w:sz w:val="20"/>
          <w:szCs w:val="20"/>
        </w:rPr>
        <w:t>ғыдан</w:t>
      </w:r>
      <w:proofErr w:type="spellEnd"/>
      <w:r w:rsidRPr="00BC52C4">
        <w:rPr>
          <w:rFonts w:cs="Times New Roman"/>
          <w:b/>
          <w:bCs/>
          <w:sz w:val="20"/>
          <w:szCs w:val="20"/>
        </w:rPr>
        <w:t xml:space="preserve"> </w:t>
      </w:r>
      <w:proofErr w:type="spellStart"/>
      <w:r w:rsidRPr="00BC52C4">
        <w:rPr>
          <w:rFonts w:cs="Times New Roman"/>
          <w:b/>
          <w:bCs/>
          <w:sz w:val="20"/>
          <w:szCs w:val="20"/>
        </w:rPr>
        <w:t>оқыту</w:t>
      </w:r>
      <w:proofErr w:type="spellEnd"/>
      <w:r w:rsidRPr="00BC52C4">
        <w:rPr>
          <w:rFonts w:cs="Times New Roman"/>
          <w:b/>
          <w:bCs/>
          <w:sz w:val="20"/>
          <w:szCs w:val="20"/>
        </w:rPr>
        <w:t xml:space="preserve"> </w:t>
      </w:r>
      <w:proofErr w:type="spellStart"/>
      <w:r w:rsidRPr="00BC52C4">
        <w:rPr>
          <w:rFonts w:cs="Times New Roman"/>
          <w:b/>
          <w:bCs/>
          <w:sz w:val="20"/>
          <w:szCs w:val="20"/>
        </w:rPr>
        <w:t>әдістемесі</w:t>
      </w:r>
      <w:proofErr w:type="spellEnd"/>
    </w:p>
    <w:p w14:paraId="532D7327" w14:textId="77777777" w:rsidR="00C67C7B" w:rsidRPr="00BC52C4" w:rsidRDefault="00C67C7B" w:rsidP="00BC52C4">
      <w:pPr>
        <w:spacing w:after="0"/>
        <w:ind w:firstLine="709"/>
        <w:rPr>
          <w:rFonts w:cs="Times New Roman"/>
          <w:sz w:val="20"/>
          <w:szCs w:val="20"/>
        </w:rPr>
      </w:pPr>
      <w:proofErr w:type="spellStart"/>
      <w:r w:rsidRPr="00BC52C4">
        <w:rPr>
          <w:rFonts w:cs="Times New Roman"/>
          <w:sz w:val="20"/>
          <w:szCs w:val="20"/>
        </w:rPr>
        <w:t>Сыни</w:t>
      </w:r>
      <w:proofErr w:type="spellEnd"/>
      <w:r w:rsidRPr="00BC52C4">
        <w:rPr>
          <w:rFonts w:cs="Times New Roman"/>
          <w:sz w:val="20"/>
          <w:szCs w:val="20"/>
        </w:rPr>
        <w:t xml:space="preserve"> </w:t>
      </w:r>
      <w:proofErr w:type="spellStart"/>
      <w:r w:rsidRPr="00BC52C4">
        <w:rPr>
          <w:rFonts w:cs="Times New Roman"/>
          <w:sz w:val="20"/>
          <w:szCs w:val="20"/>
        </w:rPr>
        <w:t>тұ</w:t>
      </w:r>
      <w:proofErr w:type="gramStart"/>
      <w:r w:rsidRPr="00BC52C4">
        <w:rPr>
          <w:rFonts w:cs="Times New Roman"/>
          <w:sz w:val="20"/>
          <w:szCs w:val="20"/>
        </w:rPr>
        <w:t>р</w:t>
      </w:r>
      <w:proofErr w:type="gramEnd"/>
      <w:r w:rsidRPr="00BC52C4">
        <w:rPr>
          <w:rFonts w:cs="Times New Roman"/>
          <w:sz w:val="20"/>
          <w:szCs w:val="20"/>
        </w:rPr>
        <w:t>ғыдан</w:t>
      </w:r>
      <w:proofErr w:type="spellEnd"/>
      <w:r w:rsidRPr="00BC52C4">
        <w:rPr>
          <w:rFonts w:cs="Times New Roman"/>
          <w:sz w:val="20"/>
          <w:szCs w:val="20"/>
        </w:rPr>
        <w:t xml:space="preserve"> </w:t>
      </w:r>
      <w:proofErr w:type="spellStart"/>
      <w:r w:rsidRPr="00BC52C4">
        <w:rPr>
          <w:rFonts w:cs="Times New Roman"/>
          <w:sz w:val="20"/>
          <w:szCs w:val="20"/>
        </w:rPr>
        <w:t>ойлауды</w:t>
      </w:r>
      <w:proofErr w:type="spellEnd"/>
      <w:r w:rsidRPr="00BC52C4">
        <w:rPr>
          <w:rFonts w:cs="Times New Roman"/>
          <w:sz w:val="20"/>
          <w:szCs w:val="20"/>
        </w:rPr>
        <w:t xml:space="preserve"> </w:t>
      </w:r>
      <w:proofErr w:type="spellStart"/>
      <w:r w:rsidRPr="00BC52C4">
        <w:rPr>
          <w:rFonts w:cs="Times New Roman"/>
          <w:sz w:val="20"/>
          <w:szCs w:val="20"/>
        </w:rPr>
        <w:t>дамытуда</w:t>
      </w:r>
      <w:proofErr w:type="spellEnd"/>
      <w:r w:rsidRPr="00BC52C4">
        <w:rPr>
          <w:rFonts w:cs="Times New Roman"/>
          <w:sz w:val="20"/>
          <w:szCs w:val="20"/>
        </w:rPr>
        <w:t xml:space="preserve"> </w:t>
      </w:r>
      <w:proofErr w:type="spellStart"/>
      <w:r w:rsidRPr="00BC52C4">
        <w:rPr>
          <w:rFonts w:cs="Times New Roman"/>
          <w:sz w:val="20"/>
          <w:szCs w:val="20"/>
        </w:rPr>
        <w:t>дереккөздер</w:t>
      </w:r>
      <w:proofErr w:type="spellEnd"/>
      <w:r w:rsidRPr="00BC52C4">
        <w:rPr>
          <w:rFonts w:cs="Times New Roman"/>
          <w:sz w:val="20"/>
          <w:szCs w:val="20"/>
        </w:rPr>
        <w:t xml:space="preserve"> </w:t>
      </w:r>
      <w:proofErr w:type="spellStart"/>
      <w:r w:rsidRPr="00BC52C4">
        <w:rPr>
          <w:rFonts w:cs="Times New Roman"/>
          <w:sz w:val="20"/>
          <w:szCs w:val="20"/>
        </w:rPr>
        <w:t>таптырмас</w:t>
      </w:r>
      <w:proofErr w:type="spellEnd"/>
      <w:r w:rsidRPr="00BC52C4">
        <w:rPr>
          <w:rFonts w:cs="Times New Roman"/>
          <w:sz w:val="20"/>
          <w:szCs w:val="20"/>
        </w:rPr>
        <w:t xml:space="preserve"> </w:t>
      </w:r>
      <w:proofErr w:type="spellStart"/>
      <w:r w:rsidRPr="00BC52C4">
        <w:rPr>
          <w:rFonts w:cs="Times New Roman"/>
          <w:sz w:val="20"/>
          <w:szCs w:val="20"/>
        </w:rPr>
        <w:t>құрал</w:t>
      </w:r>
      <w:proofErr w:type="spellEnd"/>
      <w:r w:rsidRPr="00BC52C4">
        <w:rPr>
          <w:rFonts w:cs="Times New Roman"/>
          <w:sz w:val="20"/>
          <w:szCs w:val="20"/>
        </w:rPr>
        <w:t xml:space="preserve">. </w:t>
      </w:r>
      <w:proofErr w:type="spellStart"/>
      <w:r w:rsidRPr="00BC52C4">
        <w:rPr>
          <w:rFonts w:cs="Times New Roman"/>
          <w:sz w:val="20"/>
          <w:szCs w:val="20"/>
        </w:rPr>
        <w:t>Мысалы</w:t>
      </w:r>
      <w:proofErr w:type="spellEnd"/>
      <w:r w:rsidRPr="00BC52C4">
        <w:rPr>
          <w:rFonts w:cs="Times New Roman"/>
          <w:sz w:val="20"/>
          <w:szCs w:val="20"/>
        </w:rPr>
        <w:t>:</w:t>
      </w:r>
    </w:p>
    <w:p w14:paraId="11A78B4B" w14:textId="77777777" w:rsidR="00C67C7B" w:rsidRPr="00BC52C4" w:rsidRDefault="00C67C7B" w:rsidP="00BC52C4">
      <w:pPr>
        <w:numPr>
          <w:ilvl w:val="0"/>
          <w:numId w:val="4"/>
        </w:numPr>
        <w:spacing w:after="0"/>
        <w:ind w:left="0"/>
        <w:rPr>
          <w:rFonts w:cs="Times New Roman"/>
          <w:sz w:val="20"/>
          <w:szCs w:val="20"/>
        </w:rPr>
      </w:pPr>
      <w:proofErr w:type="spellStart"/>
      <w:r w:rsidRPr="00BC52C4">
        <w:rPr>
          <w:rFonts w:cs="Times New Roman"/>
          <w:sz w:val="20"/>
          <w:szCs w:val="20"/>
        </w:rPr>
        <w:t>Бі</w:t>
      </w:r>
      <w:proofErr w:type="gramStart"/>
      <w:r w:rsidRPr="00BC52C4">
        <w:rPr>
          <w:rFonts w:cs="Times New Roman"/>
          <w:sz w:val="20"/>
          <w:szCs w:val="20"/>
        </w:rPr>
        <w:t>р</w:t>
      </w:r>
      <w:proofErr w:type="spellEnd"/>
      <w:proofErr w:type="gramEnd"/>
      <w:r w:rsidRPr="00BC52C4">
        <w:rPr>
          <w:rFonts w:cs="Times New Roman"/>
          <w:sz w:val="20"/>
          <w:szCs w:val="20"/>
        </w:rPr>
        <w:t xml:space="preserve"> </w:t>
      </w:r>
      <w:proofErr w:type="spellStart"/>
      <w:r w:rsidRPr="00BC52C4">
        <w:rPr>
          <w:rFonts w:cs="Times New Roman"/>
          <w:sz w:val="20"/>
          <w:szCs w:val="20"/>
        </w:rPr>
        <w:t>оқиға</w:t>
      </w:r>
      <w:proofErr w:type="spellEnd"/>
      <w:r w:rsidRPr="00BC52C4">
        <w:rPr>
          <w:rFonts w:cs="Times New Roman"/>
          <w:sz w:val="20"/>
          <w:szCs w:val="20"/>
        </w:rPr>
        <w:t xml:space="preserve"> </w:t>
      </w:r>
      <w:proofErr w:type="spellStart"/>
      <w:r w:rsidRPr="00BC52C4">
        <w:rPr>
          <w:rFonts w:cs="Times New Roman"/>
          <w:sz w:val="20"/>
          <w:szCs w:val="20"/>
        </w:rPr>
        <w:t>туралы</w:t>
      </w:r>
      <w:proofErr w:type="spellEnd"/>
      <w:r w:rsidRPr="00BC52C4">
        <w:rPr>
          <w:rFonts w:cs="Times New Roman"/>
          <w:sz w:val="20"/>
          <w:szCs w:val="20"/>
        </w:rPr>
        <w:t xml:space="preserve"> </w:t>
      </w:r>
      <w:proofErr w:type="spellStart"/>
      <w:r w:rsidRPr="00BC52C4">
        <w:rPr>
          <w:rFonts w:cs="Times New Roman"/>
          <w:b/>
          <w:bCs/>
          <w:sz w:val="20"/>
          <w:szCs w:val="20"/>
        </w:rPr>
        <w:t>екі</w:t>
      </w:r>
      <w:proofErr w:type="spellEnd"/>
      <w:r w:rsidRPr="00BC52C4">
        <w:rPr>
          <w:rFonts w:cs="Times New Roman"/>
          <w:b/>
          <w:bCs/>
          <w:sz w:val="20"/>
          <w:szCs w:val="20"/>
        </w:rPr>
        <w:t xml:space="preserve"> </w:t>
      </w:r>
      <w:proofErr w:type="spellStart"/>
      <w:r w:rsidRPr="00BC52C4">
        <w:rPr>
          <w:rFonts w:cs="Times New Roman"/>
          <w:b/>
          <w:bCs/>
          <w:sz w:val="20"/>
          <w:szCs w:val="20"/>
        </w:rPr>
        <w:t>түрлі</w:t>
      </w:r>
      <w:proofErr w:type="spellEnd"/>
      <w:r w:rsidRPr="00BC52C4">
        <w:rPr>
          <w:rFonts w:cs="Times New Roman"/>
          <w:b/>
          <w:bCs/>
          <w:sz w:val="20"/>
          <w:szCs w:val="20"/>
        </w:rPr>
        <w:t xml:space="preserve"> </w:t>
      </w:r>
      <w:proofErr w:type="spellStart"/>
      <w:r w:rsidRPr="00BC52C4">
        <w:rPr>
          <w:rFonts w:cs="Times New Roman"/>
          <w:b/>
          <w:bCs/>
          <w:sz w:val="20"/>
          <w:szCs w:val="20"/>
        </w:rPr>
        <w:t>дерек</w:t>
      </w:r>
      <w:proofErr w:type="spellEnd"/>
      <w:r w:rsidRPr="00BC52C4">
        <w:rPr>
          <w:rFonts w:cs="Times New Roman"/>
          <w:sz w:val="20"/>
          <w:szCs w:val="20"/>
        </w:rPr>
        <w:t xml:space="preserve"> </w:t>
      </w:r>
      <w:proofErr w:type="spellStart"/>
      <w:r w:rsidRPr="00BC52C4">
        <w:rPr>
          <w:rFonts w:cs="Times New Roman"/>
          <w:sz w:val="20"/>
          <w:szCs w:val="20"/>
        </w:rPr>
        <w:t>беріледі</w:t>
      </w:r>
      <w:proofErr w:type="spellEnd"/>
      <w:r w:rsidRPr="00BC52C4">
        <w:rPr>
          <w:rFonts w:cs="Times New Roman"/>
          <w:sz w:val="20"/>
          <w:szCs w:val="20"/>
        </w:rPr>
        <w:t xml:space="preserve"> (</w:t>
      </w:r>
      <w:proofErr w:type="spellStart"/>
      <w:r w:rsidRPr="00BC52C4">
        <w:rPr>
          <w:rFonts w:cs="Times New Roman"/>
          <w:sz w:val="20"/>
          <w:szCs w:val="20"/>
        </w:rPr>
        <w:t>мысалы</w:t>
      </w:r>
      <w:proofErr w:type="spellEnd"/>
      <w:r w:rsidRPr="00BC52C4">
        <w:rPr>
          <w:rFonts w:cs="Times New Roman"/>
          <w:sz w:val="20"/>
          <w:szCs w:val="20"/>
        </w:rPr>
        <w:t xml:space="preserve">, </w:t>
      </w:r>
      <w:proofErr w:type="spellStart"/>
      <w:r w:rsidRPr="00BC52C4">
        <w:rPr>
          <w:rFonts w:cs="Times New Roman"/>
          <w:sz w:val="20"/>
          <w:szCs w:val="20"/>
        </w:rPr>
        <w:t>ресми</w:t>
      </w:r>
      <w:proofErr w:type="spellEnd"/>
      <w:r w:rsidRPr="00BC52C4">
        <w:rPr>
          <w:rFonts w:cs="Times New Roman"/>
          <w:sz w:val="20"/>
          <w:szCs w:val="20"/>
        </w:rPr>
        <w:t xml:space="preserve"> хроника мен </w:t>
      </w:r>
      <w:proofErr w:type="spellStart"/>
      <w:r w:rsidRPr="00BC52C4">
        <w:rPr>
          <w:rFonts w:cs="Times New Roman"/>
          <w:sz w:val="20"/>
          <w:szCs w:val="20"/>
        </w:rPr>
        <w:t>куәгердің</w:t>
      </w:r>
      <w:proofErr w:type="spellEnd"/>
      <w:r w:rsidRPr="00BC52C4">
        <w:rPr>
          <w:rFonts w:cs="Times New Roman"/>
          <w:sz w:val="20"/>
          <w:szCs w:val="20"/>
        </w:rPr>
        <w:t xml:space="preserve"> </w:t>
      </w:r>
      <w:proofErr w:type="spellStart"/>
      <w:r w:rsidRPr="00BC52C4">
        <w:rPr>
          <w:rFonts w:cs="Times New Roman"/>
          <w:sz w:val="20"/>
          <w:szCs w:val="20"/>
        </w:rPr>
        <w:t>хаттары</w:t>
      </w:r>
      <w:proofErr w:type="spellEnd"/>
      <w:r w:rsidRPr="00BC52C4">
        <w:rPr>
          <w:rFonts w:cs="Times New Roman"/>
          <w:sz w:val="20"/>
          <w:szCs w:val="20"/>
        </w:rPr>
        <w:t xml:space="preserve">), </w:t>
      </w:r>
      <w:proofErr w:type="spellStart"/>
      <w:r w:rsidRPr="00BC52C4">
        <w:rPr>
          <w:rFonts w:cs="Times New Roman"/>
          <w:sz w:val="20"/>
          <w:szCs w:val="20"/>
        </w:rPr>
        <w:t>оқушылар</w:t>
      </w:r>
      <w:proofErr w:type="spellEnd"/>
      <w:r w:rsidRPr="00BC52C4">
        <w:rPr>
          <w:rFonts w:cs="Times New Roman"/>
          <w:sz w:val="20"/>
          <w:szCs w:val="20"/>
        </w:rPr>
        <w:t xml:space="preserve"> </w:t>
      </w:r>
      <w:proofErr w:type="spellStart"/>
      <w:r w:rsidRPr="00BC52C4">
        <w:rPr>
          <w:rFonts w:cs="Times New Roman"/>
          <w:sz w:val="20"/>
          <w:szCs w:val="20"/>
        </w:rPr>
        <w:t>олардың</w:t>
      </w:r>
      <w:proofErr w:type="spellEnd"/>
      <w:r w:rsidRPr="00BC52C4">
        <w:rPr>
          <w:rFonts w:cs="Times New Roman"/>
          <w:sz w:val="20"/>
          <w:szCs w:val="20"/>
        </w:rPr>
        <w:t xml:space="preserve"> </w:t>
      </w:r>
      <w:proofErr w:type="spellStart"/>
      <w:r w:rsidRPr="00BC52C4">
        <w:rPr>
          <w:rFonts w:cs="Times New Roman"/>
          <w:sz w:val="20"/>
          <w:szCs w:val="20"/>
        </w:rPr>
        <w:t>айырмашылығы</w:t>
      </w:r>
      <w:proofErr w:type="spellEnd"/>
      <w:r w:rsidRPr="00BC52C4">
        <w:rPr>
          <w:rFonts w:cs="Times New Roman"/>
          <w:sz w:val="20"/>
          <w:szCs w:val="20"/>
        </w:rPr>
        <w:t xml:space="preserve"> </w:t>
      </w:r>
      <w:proofErr w:type="spellStart"/>
      <w:r w:rsidRPr="00BC52C4">
        <w:rPr>
          <w:rFonts w:cs="Times New Roman"/>
          <w:sz w:val="20"/>
          <w:szCs w:val="20"/>
        </w:rPr>
        <w:t>неде</w:t>
      </w:r>
      <w:proofErr w:type="spellEnd"/>
      <w:r w:rsidRPr="00BC52C4">
        <w:rPr>
          <w:rFonts w:cs="Times New Roman"/>
          <w:sz w:val="20"/>
          <w:szCs w:val="20"/>
        </w:rPr>
        <w:t xml:space="preserve"> </w:t>
      </w:r>
      <w:proofErr w:type="spellStart"/>
      <w:r w:rsidRPr="00BC52C4">
        <w:rPr>
          <w:rFonts w:cs="Times New Roman"/>
          <w:sz w:val="20"/>
          <w:szCs w:val="20"/>
        </w:rPr>
        <w:t>екенін</w:t>
      </w:r>
      <w:proofErr w:type="spellEnd"/>
      <w:r w:rsidRPr="00BC52C4">
        <w:rPr>
          <w:rFonts w:cs="Times New Roman"/>
          <w:sz w:val="20"/>
          <w:szCs w:val="20"/>
        </w:rPr>
        <w:t xml:space="preserve"> </w:t>
      </w:r>
      <w:proofErr w:type="spellStart"/>
      <w:r w:rsidRPr="00BC52C4">
        <w:rPr>
          <w:rFonts w:cs="Times New Roman"/>
          <w:sz w:val="20"/>
          <w:szCs w:val="20"/>
        </w:rPr>
        <w:t>анықтайды</w:t>
      </w:r>
      <w:proofErr w:type="spellEnd"/>
      <w:r w:rsidRPr="00BC52C4">
        <w:rPr>
          <w:rFonts w:cs="Times New Roman"/>
          <w:sz w:val="20"/>
          <w:szCs w:val="20"/>
        </w:rPr>
        <w:t>.</w:t>
      </w:r>
    </w:p>
    <w:p w14:paraId="639773D7" w14:textId="77777777" w:rsidR="00C67C7B" w:rsidRPr="00BC52C4" w:rsidRDefault="00C67C7B" w:rsidP="00BC52C4">
      <w:pPr>
        <w:numPr>
          <w:ilvl w:val="0"/>
          <w:numId w:val="4"/>
        </w:numPr>
        <w:spacing w:after="0"/>
        <w:ind w:left="0"/>
        <w:rPr>
          <w:rFonts w:cs="Times New Roman"/>
          <w:sz w:val="20"/>
          <w:szCs w:val="20"/>
        </w:rPr>
      </w:pPr>
      <w:proofErr w:type="spellStart"/>
      <w:r w:rsidRPr="00BC52C4">
        <w:rPr>
          <w:rFonts w:cs="Times New Roman"/>
          <w:b/>
          <w:bCs/>
          <w:sz w:val="20"/>
          <w:szCs w:val="20"/>
        </w:rPr>
        <w:t>Сұрақтар</w:t>
      </w:r>
      <w:proofErr w:type="spellEnd"/>
      <w:r w:rsidRPr="00BC52C4">
        <w:rPr>
          <w:rFonts w:cs="Times New Roman"/>
          <w:b/>
          <w:bCs/>
          <w:sz w:val="20"/>
          <w:szCs w:val="20"/>
        </w:rPr>
        <w:t xml:space="preserve"> </w:t>
      </w:r>
      <w:proofErr w:type="spellStart"/>
      <w:r w:rsidRPr="00BC52C4">
        <w:rPr>
          <w:rFonts w:cs="Times New Roman"/>
          <w:b/>
          <w:bCs/>
          <w:sz w:val="20"/>
          <w:szCs w:val="20"/>
        </w:rPr>
        <w:t>тізбегі</w:t>
      </w:r>
      <w:proofErr w:type="spellEnd"/>
      <w:r w:rsidRPr="00BC52C4">
        <w:rPr>
          <w:rFonts w:cs="Times New Roman"/>
          <w:sz w:val="20"/>
          <w:szCs w:val="20"/>
        </w:rPr>
        <w:t xml:space="preserve"> </w:t>
      </w:r>
      <w:proofErr w:type="spellStart"/>
      <w:r w:rsidRPr="00BC52C4">
        <w:rPr>
          <w:rFonts w:cs="Times New Roman"/>
          <w:sz w:val="20"/>
          <w:szCs w:val="20"/>
        </w:rPr>
        <w:t>арқылы</w:t>
      </w:r>
      <w:proofErr w:type="spellEnd"/>
      <w:r w:rsidRPr="00BC52C4">
        <w:rPr>
          <w:rFonts w:cs="Times New Roman"/>
          <w:sz w:val="20"/>
          <w:szCs w:val="20"/>
        </w:rPr>
        <w:t xml:space="preserve"> </w:t>
      </w:r>
      <w:proofErr w:type="spellStart"/>
      <w:r w:rsidRPr="00BC52C4">
        <w:rPr>
          <w:rFonts w:cs="Times New Roman"/>
          <w:sz w:val="20"/>
          <w:szCs w:val="20"/>
        </w:rPr>
        <w:t>оқушыны</w:t>
      </w:r>
      <w:proofErr w:type="spellEnd"/>
      <w:r w:rsidRPr="00BC52C4">
        <w:rPr>
          <w:rFonts w:cs="Times New Roman"/>
          <w:sz w:val="20"/>
          <w:szCs w:val="20"/>
        </w:rPr>
        <w:t xml:space="preserve"> </w:t>
      </w:r>
      <w:proofErr w:type="spellStart"/>
      <w:r w:rsidRPr="00BC52C4">
        <w:rPr>
          <w:rFonts w:cs="Times New Roman"/>
          <w:sz w:val="20"/>
          <w:szCs w:val="20"/>
        </w:rPr>
        <w:t>деректен</w:t>
      </w:r>
      <w:proofErr w:type="spellEnd"/>
      <w:r w:rsidRPr="00BC52C4">
        <w:rPr>
          <w:rFonts w:cs="Times New Roman"/>
          <w:sz w:val="20"/>
          <w:szCs w:val="20"/>
        </w:rPr>
        <w:t xml:space="preserve"> </w:t>
      </w:r>
      <w:proofErr w:type="spellStart"/>
      <w:r w:rsidRPr="00BC52C4">
        <w:rPr>
          <w:rFonts w:cs="Times New Roman"/>
          <w:sz w:val="20"/>
          <w:szCs w:val="20"/>
        </w:rPr>
        <w:t>негізгі</w:t>
      </w:r>
      <w:proofErr w:type="spellEnd"/>
      <w:r w:rsidRPr="00BC52C4">
        <w:rPr>
          <w:rFonts w:cs="Times New Roman"/>
          <w:sz w:val="20"/>
          <w:szCs w:val="20"/>
        </w:rPr>
        <w:t xml:space="preserve"> </w:t>
      </w:r>
      <w:proofErr w:type="spellStart"/>
      <w:r w:rsidRPr="00BC52C4">
        <w:rPr>
          <w:rFonts w:cs="Times New Roman"/>
          <w:sz w:val="20"/>
          <w:szCs w:val="20"/>
        </w:rPr>
        <w:t>мағлұматты</w:t>
      </w:r>
      <w:proofErr w:type="spellEnd"/>
      <w:r w:rsidRPr="00BC52C4">
        <w:rPr>
          <w:rFonts w:cs="Times New Roman"/>
          <w:sz w:val="20"/>
          <w:szCs w:val="20"/>
        </w:rPr>
        <w:t xml:space="preserve"> </w:t>
      </w:r>
      <w:proofErr w:type="spellStart"/>
      <w:proofErr w:type="gramStart"/>
      <w:r w:rsidRPr="00BC52C4">
        <w:rPr>
          <w:rFonts w:cs="Times New Roman"/>
          <w:sz w:val="20"/>
          <w:szCs w:val="20"/>
        </w:rPr>
        <w:t>ажырату</w:t>
      </w:r>
      <w:proofErr w:type="gramEnd"/>
      <w:r w:rsidRPr="00BC52C4">
        <w:rPr>
          <w:rFonts w:cs="Times New Roman"/>
          <w:sz w:val="20"/>
          <w:szCs w:val="20"/>
        </w:rPr>
        <w:t>ға</w:t>
      </w:r>
      <w:proofErr w:type="spellEnd"/>
      <w:r w:rsidRPr="00BC52C4">
        <w:rPr>
          <w:rFonts w:cs="Times New Roman"/>
          <w:sz w:val="20"/>
          <w:szCs w:val="20"/>
        </w:rPr>
        <w:t xml:space="preserve"> </w:t>
      </w:r>
      <w:proofErr w:type="spellStart"/>
      <w:r w:rsidRPr="00BC52C4">
        <w:rPr>
          <w:rFonts w:cs="Times New Roman"/>
          <w:sz w:val="20"/>
          <w:szCs w:val="20"/>
        </w:rPr>
        <w:t>үйрету</w:t>
      </w:r>
      <w:proofErr w:type="spellEnd"/>
      <w:r w:rsidRPr="00BC52C4">
        <w:rPr>
          <w:rFonts w:cs="Times New Roman"/>
          <w:sz w:val="20"/>
          <w:szCs w:val="20"/>
        </w:rPr>
        <w:t>:</w:t>
      </w:r>
    </w:p>
    <w:p w14:paraId="4443F6C4" w14:textId="77777777" w:rsidR="00C67C7B" w:rsidRPr="00BC52C4" w:rsidRDefault="00C67C7B" w:rsidP="00BC52C4">
      <w:pPr>
        <w:numPr>
          <w:ilvl w:val="1"/>
          <w:numId w:val="4"/>
        </w:numPr>
        <w:spacing w:after="0"/>
        <w:ind w:left="0"/>
        <w:rPr>
          <w:rFonts w:cs="Times New Roman"/>
          <w:sz w:val="20"/>
          <w:szCs w:val="20"/>
        </w:rPr>
      </w:pPr>
      <w:proofErr w:type="spellStart"/>
      <w:r w:rsidRPr="00BC52C4">
        <w:rPr>
          <w:rFonts w:cs="Times New Roman"/>
          <w:sz w:val="20"/>
          <w:szCs w:val="20"/>
        </w:rPr>
        <w:t>Бұ</w:t>
      </w:r>
      <w:proofErr w:type="gramStart"/>
      <w:r w:rsidRPr="00BC52C4">
        <w:rPr>
          <w:rFonts w:cs="Times New Roman"/>
          <w:sz w:val="20"/>
          <w:szCs w:val="20"/>
        </w:rPr>
        <w:t>л</w:t>
      </w:r>
      <w:proofErr w:type="spellEnd"/>
      <w:proofErr w:type="gramEnd"/>
      <w:r w:rsidRPr="00BC52C4">
        <w:rPr>
          <w:rFonts w:cs="Times New Roman"/>
          <w:sz w:val="20"/>
          <w:szCs w:val="20"/>
        </w:rPr>
        <w:t xml:space="preserve"> </w:t>
      </w:r>
      <w:proofErr w:type="spellStart"/>
      <w:r w:rsidRPr="00BC52C4">
        <w:rPr>
          <w:rFonts w:cs="Times New Roman"/>
          <w:sz w:val="20"/>
          <w:szCs w:val="20"/>
        </w:rPr>
        <w:t>дерек</w:t>
      </w:r>
      <w:proofErr w:type="spellEnd"/>
      <w:r w:rsidRPr="00BC52C4">
        <w:rPr>
          <w:rFonts w:cs="Times New Roman"/>
          <w:sz w:val="20"/>
          <w:szCs w:val="20"/>
        </w:rPr>
        <w:t xml:space="preserve"> </w:t>
      </w:r>
      <w:proofErr w:type="spellStart"/>
      <w:r w:rsidRPr="00BC52C4">
        <w:rPr>
          <w:rFonts w:cs="Times New Roman"/>
          <w:sz w:val="20"/>
          <w:szCs w:val="20"/>
        </w:rPr>
        <w:t>кімге</w:t>
      </w:r>
      <w:proofErr w:type="spellEnd"/>
      <w:r w:rsidRPr="00BC52C4">
        <w:rPr>
          <w:rFonts w:cs="Times New Roman"/>
          <w:sz w:val="20"/>
          <w:szCs w:val="20"/>
        </w:rPr>
        <w:t xml:space="preserve"> </w:t>
      </w:r>
      <w:proofErr w:type="spellStart"/>
      <w:r w:rsidRPr="00BC52C4">
        <w:rPr>
          <w:rFonts w:cs="Times New Roman"/>
          <w:sz w:val="20"/>
          <w:szCs w:val="20"/>
        </w:rPr>
        <w:t>тиесілі</w:t>
      </w:r>
      <w:proofErr w:type="spellEnd"/>
      <w:r w:rsidRPr="00BC52C4">
        <w:rPr>
          <w:rFonts w:cs="Times New Roman"/>
          <w:sz w:val="20"/>
          <w:szCs w:val="20"/>
        </w:rPr>
        <w:t>?</w:t>
      </w:r>
    </w:p>
    <w:p w14:paraId="7E5E9A1C" w14:textId="77777777" w:rsidR="00C67C7B" w:rsidRPr="00BC52C4" w:rsidRDefault="00C67C7B" w:rsidP="00BC52C4">
      <w:pPr>
        <w:numPr>
          <w:ilvl w:val="1"/>
          <w:numId w:val="4"/>
        </w:numPr>
        <w:spacing w:after="0"/>
        <w:ind w:left="0"/>
        <w:rPr>
          <w:rFonts w:cs="Times New Roman"/>
          <w:sz w:val="20"/>
          <w:szCs w:val="20"/>
        </w:rPr>
      </w:pPr>
      <w:proofErr w:type="spellStart"/>
      <w:r w:rsidRPr="00BC52C4">
        <w:rPr>
          <w:rFonts w:cs="Times New Roman"/>
          <w:sz w:val="20"/>
          <w:szCs w:val="20"/>
        </w:rPr>
        <w:t>Ол</w:t>
      </w:r>
      <w:proofErr w:type="spellEnd"/>
      <w:r w:rsidRPr="00BC52C4">
        <w:rPr>
          <w:rFonts w:cs="Times New Roman"/>
          <w:sz w:val="20"/>
          <w:szCs w:val="20"/>
        </w:rPr>
        <w:t xml:space="preserve"> </w:t>
      </w:r>
      <w:proofErr w:type="spellStart"/>
      <w:r w:rsidRPr="00BC52C4">
        <w:rPr>
          <w:rFonts w:cs="Times New Roman"/>
          <w:sz w:val="20"/>
          <w:szCs w:val="20"/>
        </w:rPr>
        <w:t>қ</w:t>
      </w:r>
      <w:proofErr w:type="gramStart"/>
      <w:r w:rsidRPr="00BC52C4">
        <w:rPr>
          <w:rFonts w:cs="Times New Roman"/>
          <w:sz w:val="20"/>
          <w:szCs w:val="20"/>
        </w:rPr>
        <w:t>ай</w:t>
      </w:r>
      <w:proofErr w:type="spellEnd"/>
      <w:proofErr w:type="gramEnd"/>
      <w:r w:rsidRPr="00BC52C4">
        <w:rPr>
          <w:rFonts w:cs="Times New Roman"/>
          <w:sz w:val="20"/>
          <w:szCs w:val="20"/>
        </w:rPr>
        <w:t xml:space="preserve"> </w:t>
      </w:r>
      <w:proofErr w:type="spellStart"/>
      <w:r w:rsidRPr="00BC52C4">
        <w:rPr>
          <w:rFonts w:cs="Times New Roman"/>
          <w:sz w:val="20"/>
          <w:szCs w:val="20"/>
        </w:rPr>
        <w:t>кезде</w:t>
      </w:r>
      <w:proofErr w:type="spellEnd"/>
      <w:r w:rsidRPr="00BC52C4">
        <w:rPr>
          <w:rFonts w:cs="Times New Roman"/>
          <w:sz w:val="20"/>
          <w:szCs w:val="20"/>
        </w:rPr>
        <w:t xml:space="preserve"> </w:t>
      </w:r>
      <w:proofErr w:type="spellStart"/>
      <w:r w:rsidRPr="00BC52C4">
        <w:rPr>
          <w:rFonts w:cs="Times New Roman"/>
          <w:sz w:val="20"/>
          <w:szCs w:val="20"/>
        </w:rPr>
        <w:t>жазылды</w:t>
      </w:r>
      <w:proofErr w:type="spellEnd"/>
      <w:r w:rsidRPr="00BC52C4">
        <w:rPr>
          <w:rFonts w:cs="Times New Roman"/>
          <w:sz w:val="20"/>
          <w:szCs w:val="20"/>
        </w:rPr>
        <w:t>?</w:t>
      </w:r>
    </w:p>
    <w:p w14:paraId="0E4B2D5E" w14:textId="77777777" w:rsidR="00C67C7B" w:rsidRPr="00BC52C4" w:rsidRDefault="00C67C7B" w:rsidP="00BC52C4">
      <w:pPr>
        <w:numPr>
          <w:ilvl w:val="1"/>
          <w:numId w:val="4"/>
        </w:numPr>
        <w:spacing w:after="0"/>
        <w:ind w:left="0"/>
        <w:rPr>
          <w:rFonts w:cs="Times New Roman"/>
          <w:sz w:val="20"/>
          <w:szCs w:val="20"/>
        </w:rPr>
      </w:pPr>
      <w:r w:rsidRPr="00BC52C4">
        <w:rPr>
          <w:rFonts w:cs="Times New Roman"/>
          <w:sz w:val="20"/>
          <w:szCs w:val="20"/>
        </w:rPr>
        <w:t xml:space="preserve">Авторы </w:t>
      </w:r>
      <w:proofErr w:type="spellStart"/>
      <w:r w:rsidRPr="00BC52C4">
        <w:rPr>
          <w:rFonts w:cs="Times New Roman"/>
          <w:sz w:val="20"/>
          <w:szCs w:val="20"/>
        </w:rPr>
        <w:t>кі</w:t>
      </w:r>
      <w:proofErr w:type="gramStart"/>
      <w:r w:rsidRPr="00BC52C4">
        <w:rPr>
          <w:rFonts w:cs="Times New Roman"/>
          <w:sz w:val="20"/>
          <w:szCs w:val="20"/>
        </w:rPr>
        <w:t>м</w:t>
      </w:r>
      <w:proofErr w:type="spellEnd"/>
      <w:proofErr w:type="gramEnd"/>
      <w:r w:rsidRPr="00BC52C4">
        <w:rPr>
          <w:rFonts w:cs="Times New Roman"/>
          <w:sz w:val="20"/>
          <w:szCs w:val="20"/>
        </w:rPr>
        <w:t xml:space="preserve"> </w:t>
      </w:r>
      <w:proofErr w:type="spellStart"/>
      <w:r w:rsidRPr="00BC52C4">
        <w:rPr>
          <w:rFonts w:cs="Times New Roman"/>
          <w:sz w:val="20"/>
          <w:szCs w:val="20"/>
        </w:rPr>
        <w:t>және</w:t>
      </w:r>
      <w:proofErr w:type="spellEnd"/>
      <w:r w:rsidRPr="00BC52C4">
        <w:rPr>
          <w:rFonts w:cs="Times New Roman"/>
          <w:sz w:val="20"/>
          <w:szCs w:val="20"/>
        </w:rPr>
        <w:t xml:space="preserve"> </w:t>
      </w:r>
      <w:proofErr w:type="spellStart"/>
      <w:r w:rsidRPr="00BC52C4">
        <w:rPr>
          <w:rFonts w:cs="Times New Roman"/>
          <w:sz w:val="20"/>
          <w:szCs w:val="20"/>
        </w:rPr>
        <w:t>оның</w:t>
      </w:r>
      <w:proofErr w:type="spellEnd"/>
      <w:r w:rsidRPr="00BC52C4">
        <w:rPr>
          <w:rFonts w:cs="Times New Roman"/>
          <w:sz w:val="20"/>
          <w:szCs w:val="20"/>
        </w:rPr>
        <w:t xml:space="preserve"> </w:t>
      </w:r>
      <w:proofErr w:type="spellStart"/>
      <w:r w:rsidRPr="00BC52C4">
        <w:rPr>
          <w:rFonts w:cs="Times New Roman"/>
          <w:sz w:val="20"/>
          <w:szCs w:val="20"/>
        </w:rPr>
        <w:t>мақсаты</w:t>
      </w:r>
      <w:proofErr w:type="spellEnd"/>
      <w:r w:rsidRPr="00BC52C4">
        <w:rPr>
          <w:rFonts w:cs="Times New Roman"/>
          <w:sz w:val="20"/>
          <w:szCs w:val="20"/>
        </w:rPr>
        <w:t xml:space="preserve"> </w:t>
      </w:r>
      <w:proofErr w:type="spellStart"/>
      <w:r w:rsidRPr="00BC52C4">
        <w:rPr>
          <w:rFonts w:cs="Times New Roman"/>
          <w:sz w:val="20"/>
          <w:szCs w:val="20"/>
        </w:rPr>
        <w:t>қандай</w:t>
      </w:r>
      <w:proofErr w:type="spellEnd"/>
      <w:r w:rsidRPr="00BC52C4">
        <w:rPr>
          <w:rFonts w:cs="Times New Roman"/>
          <w:sz w:val="20"/>
          <w:szCs w:val="20"/>
        </w:rPr>
        <w:t>?</w:t>
      </w:r>
    </w:p>
    <w:p w14:paraId="7518391A" w14:textId="77777777" w:rsidR="00C67C7B" w:rsidRPr="00BC52C4" w:rsidRDefault="00C67C7B" w:rsidP="00BC52C4">
      <w:pPr>
        <w:spacing w:after="0"/>
        <w:ind w:firstLine="709"/>
        <w:rPr>
          <w:rFonts w:cs="Times New Roman"/>
          <w:b/>
          <w:bCs/>
          <w:sz w:val="20"/>
          <w:szCs w:val="20"/>
        </w:rPr>
      </w:pPr>
      <w:r w:rsidRPr="00BC52C4">
        <w:rPr>
          <w:rFonts w:cs="Times New Roman"/>
          <w:b/>
          <w:bCs/>
          <w:sz w:val="20"/>
          <w:szCs w:val="20"/>
        </w:rPr>
        <w:t xml:space="preserve">2. </w:t>
      </w:r>
      <w:proofErr w:type="spellStart"/>
      <w:r w:rsidRPr="00BC52C4">
        <w:rPr>
          <w:rFonts w:cs="Times New Roman"/>
          <w:b/>
          <w:bCs/>
          <w:sz w:val="20"/>
          <w:szCs w:val="20"/>
        </w:rPr>
        <w:t>Интербелсенді</w:t>
      </w:r>
      <w:proofErr w:type="spellEnd"/>
      <w:r w:rsidRPr="00BC52C4">
        <w:rPr>
          <w:rFonts w:cs="Times New Roman"/>
          <w:b/>
          <w:bCs/>
          <w:sz w:val="20"/>
          <w:szCs w:val="20"/>
        </w:rPr>
        <w:t xml:space="preserve"> </w:t>
      </w:r>
      <w:proofErr w:type="spellStart"/>
      <w:r w:rsidRPr="00BC52C4">
        <w:rPr>
          <w:rFonts w:cs="Times New Roman"/>
          <w:b/>
          <w:bCs/>
          <w:sz w:val="20"/>
          <w:szCs w:val="20"/>
        </w:rPr>
        <w:t>әдістер</w:t>
      </w:r>
      <w:proofErr w:type="spellEnd"/>
    </w:p>
    <w:p w14:paraId="3D537F00" w14:textId="77777777" w:rsidR="00C67C7B" w:rsidRPr="00BC52C4" w:rsidRDefault="00C67C7B" w:rsidP="00BC52C4">
      <w:pPr>
        <w:spacing w:after="0"/>
        <w:ind w:firstLine="709"/>
        <w:rPr>
          <w:rFonts w:cs="Times New Roman"/>
          <w:sz w:val="20"/>
          <w:szCs w:val="20"/>
        </w:rPr>
      </w:pPr>
      <w:proofErr w:type="spellStart"/>
      <w:r w:rsidRPr="00BC52C4">
        <w:rPr>
          <w:rFonts w:cs="Times New Roman"/>
          <w:sz w:val="20"/>
          <w:szCs w:val="20"/>
        </w:rPr>
        <w:t>Дереккөздермен</w:t>
      </w:r>
      <w:proofErr w:type="spellEnd"/>
      <w:r w:rsidRPr="00BC52C4">
        <w:rPr>
          <w:rFonts w:cs="Times New Roman"/>
          <w:sz w:val="20"/>
          <w:szCs w:val="20"/>
        </w:rPr>
        <w:t xml:space="preserve"> </w:t>
      </w:r>
      <w:proofErr w:type="spellStart"/>
      <w:r w:rsidRPr="00BC52C4">
        <w:rPr>
          <w:rFonts w:cs="Times New Roman"/>
          <w:sz w:val="20"/>
          <w:szCs w:val="20"/>
        </w:rPr>
        <w:t>жұмыс</w:t>
      </w:r>
      <w:proofErr w:type="spellEnd"/>
      <w:r w:rsidRPr="00BC52C4">
        <w:rPr>
          <w:rFonts w:cs="Times New Roman"/>
          <w:sz w:val="20"/>
          <w:szCs w:val="20"/>
        </w:rPr>
        <w:t xml:space="preserve"> </w:t>
      </w:r>
      <w:proofErr w:type="spellStart"/>
      <w:r w:rsidRPr="00BC52C4">
        <w:rPr>
          <w:rFonts w:cs="Times New Roman"/>
          <w:sz w:val="20"/>
          <w:szCs w:val="20"/>
        </w:rPr>
        <w:t>жасауда</w:t>
      </w:r>
      <w:proofErr w:type="spellEnd"/>
      <w:r w:rsidRPr="00BC52C4">
        <w:rPr>
          <w:rFonts w:cs="Times New Roman"/>
          <w:sz w:val="20"/>
          <w:szCs w:val="20"/>
        </w:rPr>
        <w:t xml:space="preserve"> </w:t>
      </w:r>
      <w:proofErr w:type="spellStart"/>
      <w:r w:rsidRPr="00BC52C4">
        <w:rPr>
          <w:rFonts w:cs="Times New Roman"/>
          <w:sz w:val="20"/>
          <w:szCs w:val="20"/>
        </w:rPr>
        <w:t>қ</w:t>
      </w:r>
      <w:proofErr w:type="gramStart"/>
      <w:r w:rsidRPr="00BC52C4">
        <w:rPr>
          <w:rFonts w:cs="Times New Roman"/>
          <w:sz w:val="20"/>
          <w:szCs w:val="20"/>
        </w:rPr>
        <w:t>олдану</w:t>
      </w:r>
      <w:proofErr w:type="gramEnd"/>
      <w:r w:rsidRPr="00BC52C4">
        <w:rPr>
          <w:rFonts w:cs="Times New Roman"/>
          <w:sz w:val="20"/>
          <w:szCs w:val="20"/>
        </w:rPr>
        <w:t>ға</w:t>
      </w:r>
      <w:proofErr w:type="spellEnd"/>
      <w:r w:rsidRPr="00BC52C4">
        <w:rPr>
          <w:rFonts w:cs="Times New Roman"/>
          <w:sz w:val="20"/>
          <w:szCs w:val="20"/>
        </w:rPr>
        <w:t xml:space="preserve"> </w:t>
      </w:r>
      <w:proofErr w:type="spellStart"/>
      <w:r w:rsidRPr="00BC52C4">
        <w:rPr>
          <w:rFonts w:cs="Times New Roman"/>
          <w:sz w:val="20"/>
          <w:szCs w:val="20"/>
        </w:rPr>
        <w:t>болатын</w:t>
      </w:r>
      <w:proofErr w:type="spellEnd"/>
      <w:r w:rsidRPr="00BC52C4">
        <w:rPr>
          <w:rFonts w:cs="Times New Roman"/>
          <w:sz w:val="20"/>
          <w:szCs w:val="20"/>
        </w:rPr>
        <w:t xml:space="preserve"> </w:t>
      </w:r>
      <w:proofErr w:type="spellStart"/>
      <w:r w:rsidRPr="00BC52C4">
        <w:rPr>
          <w:rFonts w:cs="Times New Roman"/>
          <w:sz w:val="20"/>
          <w:szCs w:val="20"/>
        </w:rPr>
        <w:t>әдістер</w:t>
      </w:r>
      <w:proofErr w:type="spellEnd"/>
      <w:r w:rsidRPr="00BC52C4">
        <w:rPr>
          <w:rFonts w:cs="Times New Roman"/>
          <w:sz w:val="20"/>
          <w:szCs w:val="20"/>
        </w:rPr>
        <w:t>:</w:t>
      </w:r>
    </w:p>
    <w:p w14:paraId="473BF3D9" w14:textId="77777777" w:rsidR="00C67C7B" w:rsidRPr="00BC52C4" w:rsidRDefault="00C67C7B" w:rsidP="00BC52C4">
      <w:pPr>
        <w:numPr>
          <w:ilvl w:val="0"/>
          <w:numId w:val="5"/>
        </w:numPr>
        <w:spacing w:after="0"/>
        <w:ind w:left="0"/>
        <w:rPr>
          <w:rFonts w:cs="Times New Roman"/>
          <w:sz w:val="20"/>
          <w:szCs w:val="20"/>
        </w:rPr>
      </w:pPr>
      <w:r w:rsidRPr="00BC52C4">
        <w:rPr>
          <w:rFonts w:cs="Times New Roman"/>
          <w:b/>
          <w:bCs/>
          <w:sz w:val="20"/>
          <w:szCs w:val="20"/>
        </w:rPr>
        <w:t>«</w:t>
      </w:r>
      <w:proofErr w:type="spellStart"/>
      <w:r w:rsidRPr="00BC52C4">
        <w:rPr>
          <w:rFonts w:cs="Times New Roman"/>
          <w:b/>
          <w:bCs/>
          <w:sz w:val="20"/>
          <w:szCs w:val="20"/>
        </w:rPr>
        <w:t>Тарихи</w:t>
      </w:r>
      <w:proofErr w:type="spellEnd"/>
      <w:r w:rsidRPr="00BC52C4">
        <w:rPr>
          <w:rFonts w:cs="Times New Roman"/>
          <w:b/>
          <w:bCs/>
          <w:sz w:val="20"/>
          <w:szCs w:val="20"/>
        </w:rPr>
        <w:t xml:space="preserve"> </w:t>
      </w:r>
      <w:proofErr w:type="spellStart"/>
      <w:r w:rsidRPr="00BC52C4">
        <w:rPr>
          <w:rFonts w:cs="Times New Roman"/>
          <w:b/>
          <w:bCs/>
          <w:sz w:val="20"/>
          <w:szCs w:val="20"/>
        </w:rPr>
        <w:t>тергеу</w:t>
      </w:r>
      <w:proofErr w:type="spellEnd"/>
      <w:r w:rsidRPr="00BC52C4">
        <w:rPr>
          <w:rFonts w:cs="Times New Roman"/>
          <w:b/>
          <w:bCs/>
          <w:sz w:val="20"/>
          <w:szCs w:val="20"/>
        </w:rPr>
        <w:t xml:space="preserve">» </w:t>
      </w:r>
      <w:proofErr w:type="spellStart"/>
      <w:r w:rsidRPr="00BC52C4">
        <w:rPr>
          <w:rFonts w:cs="Times New Roman"/>
          <w:b/>
          <w:bCs/>
          <w:sz w:val="20"/>
          <w:szCs w:val="20"/>
        </w:rPr>
        <w:t>әдісі</w:t>
      </w:r>
      <w:proofErr w:type="spellEnd"/>
      <w:r w:rsidRPr="00BC52C4">
        <w:rPr>
          <w:rFonts w:cs="Times New Roman"/>
          <w:b/>
          <w:bCs/>
          <w:sz w:val="20"/>
          <w:szCs w:val="20"/>
        </w:rPr>
        <w:t>:</w:t>
      </w:r>
      <w:r w:rsidRPr="00BC52C4">
        <w:rPr>
          <w:rFonts w:cs="Times New Roman"/>
          <w:sz w:val="20"/>
          <w:szCs w:val="20"/>
        </w:rPr>
        <w:t xml:space="preserve"> </w:t>
      </w:r>
      <w:proofErr w:type="spellStart"/>
      <w:r w:rsidRPr="00BC52C4">
        <w:rPr>
          <w:rFonts w:cs="Times New Roman"/>
          <w:sz w:val="20"/>
          <w:szCs w:val="20"/>
        </w:rPr>
        <w:t>Оқ</w:t>
      </w:r>
      <w:proofErr w:type="gramStart"/>
      <w:r w:rsidRPr="00BC52C4">
        <w:rPr>
          <w:rFonts w:cs="Times New Roman"/>
          <w:sz w:val="20"/>
          <w:szCs w:val="20"/>
        </w:rPr>
        <w:t>ушылар</w:t>
      </w:r>
      <w:proofErr w:type="gramEnd"/>
      <w:r w:rsidRPr="00BC52C4">
        <w:rPr>
          <w:rFonts w:cs="Times New Roman"/>
          <w:sz w:val="20"/>
          <w:szCs w:val="20"/>
        </w:rPr>
        <w:t>ға</w:t>
      </w:r>
      <w:proofErr w:type="spellEnd"/>
      <w:r w:rsidRPr="00BC52C4">
        <w:rPr>
          <w:rFonts w:cs="Times New Roman"/>
          <w:sz w:val="20"/>
          <w:szCs w:val="20"/>
        </w:rPr>
        <w:t xml:space="preserve"> </w:t>
      </w:r>
      <w:proofErr w:type="spellStart"/>
      <w:r w:rsidRPr="00BC52C4">
        <w:rPr>
          <w:rFonts w:cs="Times New Roman"/>
          <w:sz w:val="20"/>
          <w:szCs w:val="20"/>
        </w:rPr>
        <w:t>деректер</w:t>
      </w:r>
      <w:proofErr w:type="spellEnd"/>
      <w:r w:rsidRPr="00BC52C4">
        <w:rPr>
          <w:rFonts w:cs="Times New Roman"/>
          <w:sz w:val="20"/>
          <w:szCs w:val="20"/>
        </w:rPr>
        <w:t xml:space="preserve"> </w:t>
      </w:r>
      <w:proofErr w:type="spellStart"/>
      <w:r w:rsidRPr="00BC52C4">
        <w:rPr>
          <w:rFonts w:cs="Times New Roman"/>
          <w:sz w:val="20"/>
          <w:szCs w:val="20"/>
        </w:rPr>
        <w:t>ұсынылып</w:t>
      </w:r>
      <w:proofErr w:type="spellEnd"/>
      <w:r w:rsidRPr="00BC52C4">
        <w:rPr>
          <w:rFonts w:cs="Times New Roman"/>
          <w:sz w:val="20"/>
          <w:szCs w:val="20"/>
        </w:rPr>
        <w:t xml:space="preserve">, </w:t>
      </w:r>
      <w:proofErr w:type="spellStart"/>
      <w:r w:rsidRPr="00BC52C4">
        <w:rPr>
          <w:rFonts w:cs="Times New Roman"/>
          <w:sz w:val="20"/>
          <w:szCs w:val="20"/>
        </w:rPr>
        <w:t>олар</w:t>
      </w:r>
      <w:proofErr w:type="spellEnd"/>
      <w:r w:rsidRPr="00BC52C4">
        <w:rPr>
          <w:rFonts w:cs="Times New Roman"/>
          <w:sz w:val="20"/>
          <w:szCs w:val="20"/>
        </w:rPr>
        <w:t xml:space="preserve"> детектив </w:t>
      </w:r>
      <w:proofErr w:type="spellStart"/>
      <w:r w:rsidRPr="00BC52C4">
        <w:rPr>
          <w:rFonts w:cs="Times New Roman"/>
          <w:sz w:val="20"/>
          <w:szCs w:val="20"/>
        </w:rPr>
        <w:t>ретінде</w:t>
      </w:r>
      <w:proofErr w:type="spellEnd"/>
      <w:r w:rsidRPr="00BC52C4">
        <w:rPr>
          <w:rFonts w:cs="Times New Roman"/>
          <w:sz w:val="20"/>
          <w:szCs w:val="20"/>
        </w:rPr>
        <w:t xml:space="preserve"> </w:t>
      </w:r>
      <w:proofErr w:type="spellStart"/>
      <w:r w:rsidRPr="00BC52C4">
        <w:rPr>
          <w:rFonts w:cs="Times New Roman"/>
          <w:sz w:val="20"/>
          <w:szCs w:val="20"/>
        </w:rPr>
        <w:t>тарихи</w:t>
      </w:r>
      <w:proofErr w:type="spellEnd"/>
      <w:r w:rsidRPr="00BC52C4">
        <w:rPr>
          <w:rFonts w:cs="Times New Roman"/>
          <w:sz w:val="20"/>
          <w:szCs w:val="20"/>
        </w:rPr>
        <w:t xml:space="preserve"> </w:t>
      </w:r>
      <w:proofErr w:type="spellStart"/>
      <w:r w:rsidRPr="00BC52C4">
        <w:rPr>
          <w:rFonts w:cs="Times New Roman"/>
          <w:sz w:val="20"/>
          <w:szCs w:val="20"/>
        </w:rPr>
        <w:t>оқиғаның</w:t>
      </w:r>
      <w:proofErr w:type="spellEnd"/>
      <w:r w:rsidRPr="00BC52C4">
        <w:rPr>
          <w:rFonts w:cs="Times New Roman"/>
          <w:sz w:val="20"/>
          <w:szCs w:val="20"/>
        </w:rPr>
        <w:t xml:space="preserve"> </w:t>
      </w:r>
      <w:proofErr w:type="spellStart"/>
      <w:r w:rsidRPr="00BC52C4">
        <w:rPr>
          <w:rFonts w:cs="Times New Roman"/>
          <w:sz w:val="20"/>
          <w:szCs w:val="20"/>
        </w:rPr>
        <w:t>себеп-салдарын</w:t>
      </w:r>
      <w:proofErr w:type="spellEnd"/>
      <w:r w:rsidRPr="00BC52C4">
        <w:rPr>
          <w:rFonts w:cs="Times New Roman"/>
          <w:sz w:val="20"/>
          <w:szCs w:val="20"/>
        </w:rPr>
        <w:t xml:space="preserve"> </w:t>
      </w:r>
      <w:proofErr w:type="spellStart"/>
      <w:r w:rsidRPr="00BC52C4">
        <w:rPr>
          <w:rFonts w:cs="Times New Roman"/>
          <w:sz w:val="20"/>
          <w:szCs w:val="20"/>
        </w:rPr>
        <w:t>анықтайды</w:t>
      </w:r>
      <w:proofErr w:type="spellEnd"/>
      <w:r w:rsidRPr="00BC52C4">
        <w:rPr>
          <w:rFonts w:cs="Times New Roman"/>
          <w:sz w:val="20"/>
          <w:szCs w:val="20"/>
        </w:rPr>
        <w:t>.</w:t>
      </w:r>
    </w:p>
    <w:p w14:paraId="6206A54B" w14:textId="77777777" w:rsidR="00C67C7B" w:rsidRPr="00BC52C4" w:rsidRDefault="00C67C7B" w:rsidP="00BC52C4">
      <w:pPr>
        <w:numPr>
          <w:ilvl w:val="0"/>
          <w:numId w:val="5"/>
        </w:numPr>
        <w:spacing w:after="0"/>
        <w:ind w:left="0"/>
        <w:rPr>
          <w:rFonts w:cs="Times New Roman"/>
          <w:sz w:val="20"/>
          <w:szCs w:val="20"/>
        </w:rPr>
      </w:pPr>
      <w:r w:rsidRPr="00BC52C4">
        <w:rPr>
          <w:rFonts w:cs="Times New Roman"/>
          <w:b/>
          <w:bCs/>
          <w:sz w:val="20"/>
          <w:szCs w:val="20"/>
        </w:rPr>
        <w:t>«</w:t>
      </w:r>
      <w:proofErr w:type="spellStart"/>
      <w:r w:rsidRPr="00BC52C4">
        <w:rPr>
          <w:rFonts w:cs="Times New Roman"/>
          <w:b/>
          <w:bCs/>
          <w:sz w:val="20"/>
          <w:szCs w:val="20"/>
        </w:rPr>
        <w:t>Дерекпен</w:t>
      </w:r>
      <w:proofErr w:type="spellEnd"/>
      <w:r w:rsidRPr="00BC52C4">
        <w:rPr>
          <w:rFonts w:cs="Times New Roman"/>
          <w:b/>
          <w:bCs/>
          <w:sz w:val="20"/>
          <w:szCs w:val="20"/>
        </w:rPr>
        <w:t xml:space="preserve"> </w:t>
      </w:r>
      <w:proofErr w:type="spellStart"/>
      <w:r w:rsidRPr="00BC52C4">
        <w:rPr>
          <w:rFonts w:cs="Times New Roman"/>
          <w:b/>
          <w:bCs/>
          <w:sz w:val="20"/>
          <w:szCs w:val="20"/>
        </w:rPr>
        <w:t>сөйлесу</w:t>
      </w:r>
      <w:proofErr w:type="spellEnd"/>
      <w:r w:rsidRPr="00BC52C4">
        <w:rPr>
          <w:rFonts w:cs="Times New Roman"/>
          <w:b/>
          <w:bCs/>
          <w:sz w:val="20"/>
          <w:szCs w:val="20"/>
        </w:rPr>
        <w:t>»:</w:t>
      </w:r>
      <w:r w:rsidRPr="00BC52C4">
        <w:rPr>
          <w:rFonts w:cs="Times New Roman"/>
          <w:sz w:val="20"/>
          <w:szCs w:val="20"/>
        </w:rPr>
        <w:t xml:space="preserve"> </w:t>
      </w:r>
      <w:proofErr w:type="spellStart"/>
      <w:r w:rsidRPr="00BC52C4">
        <w:rPr>
          <w:rFonts w:cs="Times New Roman"/>
          <w:sz w:val="20"/>
          <w:szCs w:val="20"/>
        </w:rPr>
        <w:t>Топтарға</w:t>
      </w:r>
      <w:proofErr w:type="spellEnd"/>
      <w:r w:rsidRPr="00BC52C4">
        <w:rPr>
          <w:rFonts w:cs="Times New Roman"/>
          <w:sz w:val="20"/>
          <w:szCs w:val="20"/>
        </w:rPr>
        <w:t xml:space="preserve"> </w:t>
      </w:r>
      <w:proofErr w:type="spellStart"/>
      <w:r w:rsidRPr="00BC52C4">
        <w:rPr>
          <w:rFonts w:cs="Times New Roman"/>
          <w:sz w:val="20"/>
          <w:szCs w:val="20"/>
        </w:rPr>
        <w:t>түрлі</w:t>
      </w:r>
      <w:proofErr w:type="spellEnd"/>
      <w:r w:rsidRPr="00BC52C4">
        <w:rPr>
          <w:rFonts w:cs="Times New Roman"/>
          <w:sz w:val="20"/>
          <w:szCs w:val="20"/>
        </w:rPr>
        <w:t xml:space="preserve"> </w:t>
      </w:r>
      <w:proofErr w:type="spellStart"/>
      <w:r w:rsidRPr="00BC52C4">
        <w:rPr>
          <w:rFonts w:cs="Times New Roman"/>
          <w:sz w:val="20"/>
          <w:szCs w:val="20"/>
        </w:rPr>
        <w:t>тарихи</w:t>
      </w:r>
      <w:proofErr w:type="spellEnd"/>
      <w:r w:rsidRPr="00BC52C4">
        <w:rPr>
          <w:rFonts w:cs="Times New Roman"/>
          <w:sz w:val="20"/>
          <w:szCs w:val="20"/>
        </w:rPr>
        <w:t xml:space="preserve"> </w:t>
      </w:r>
      <w:proofErr w:type="spellStart"/>
      <w:r w:rsidRPr="00BC52C4">
        <w:rPr>
          <w:rFonts w:cs="Times New Roman"/>
          <w:sz w:val="20"/>
          <w:szCs w:val="20"/>
        </w:rPr>
        <w:t>құжаттар</w:t>
      </w:r>
      <w:proofErr w:type="spellEnd"/>
      <w:r w:rsidRPr="00BC52C4">
        <w:rPr>
          <w:rFonts w:cs="Times New Roman"/>
          <w:sz w:val="20"/>
          <w:szCs w:val="20"/>
        </w:rPr>
        <w:t xml:space="preserve"> </w:t>
      </w:r>
      <w:proofErr w:type="spellStart"/>
      <w:r w:rsidRPr="00BC52C4">
        <w:rPr>
          <w:rFonts w:cs="Times New Roman"/>
          <w:sz w:val="20"/>
          <w:szCs w:val="20"/>
        </w:rPr>
        <w:t>берілі</w:t>
      </w:r>
      <w:proofErr w:type="gramStart"/>
      <w:r w:rsidRPr="00BC52C4">
        <w:rPr>
          <w:rFonts w:cs="Times New Roman"/>
          <w:sz w:val="20"/>
          <w:szCs w:val="20"/>
        </w:rPr>
        <w:t>п</w:t>
      </w:r>
      <w:proofErr w:type="spellEnd"/>
      <w:proofErr w:type="gramEnd"/>
      <w:r w:rsidRPr="00BC52C4">
        <w:rPr>
          <w:rFonts w:cs="Times New Roman"/>
          <w:sz w:val="20"/>
          <w:szCs w:val="20"/>
        </w:rPr>
        <w:t xml:space="preserve">, </w:t>
      </w:r>
      <w:proofErr w:type="spellStart"/>
      <w:r w:rsidRPr="00BC52C4">
        <w:rPr>
          <w:rFonts w:cs="Times New Roman"/>
          <w:sz w:val="20"/>
          <w:szCs w:val="20"/>
        </w:rPr>
        <w:t>әр</w:t>
      </w:r>
      <w:proofErr w:type="spellEnd"/>
      <w:r w:rsidRPr="00BC52C4">
        <w:rPr>
          <w:rFonts w:cs="Times New Roman"/>
          <w:sz w:val="20"/>
          <w:szCs w:val="20"/>
        </w:rPr>
        <w:t xml:space="preserve"> топ </w:t>
      </w:r>
      <w:proofErr w:type="spellStart"/>
      <w:r w:rsidRPr="00BC52C4">
        <w:rPr>
          <w:rFonts w:cs="Times New Roman"/>
          <w:sz w:val="20"/>
          <w:szCs w:val="20"/>
        </w:rPr>
        <w:t>дерекке</w:t>
      </w:r>
      <w:proofErr w:type="spellEnd"/>
      <w:r w:rsidRPr="00BC52C4">
        <w:rPr>
          <w:rFonts w:cs="Times New Roman"/>
          <w:sz w:val="20"/>
          <w:szCs w:val="20"/>
        </w:rPr>
        <w:t xml:space="preserve"> «</w:t>
      </w:r>
      <w:proofErr w:type="spellStart"/>
      <w:r w:rsidRPr="00BC52C4">
        <w:rPr>
          <w:rFonts w:cs="Times New Roman"/>
          <w:sz w:val="20"/>
          <w:szCs w:val="20"/>
        </w:rPr>
        <w:t>жан</w:t>
      </w:r>
      <w:proofErr w:type="spellEnd"/>
      <w:r w:rsidRPr="00BC52C4">
        <w:rPr>
          <w:rFonts w:cs="Times New Roman"/>
          <w:sz w:val="20"/>
          <w:szCs w:val="20"/>
        </w:rPr>
        <w:t xml:space="preserve"> </w:t>
      </w:r>
      <w:proofErr w:type="spellStart"/>
      <w:r w:rsidRPr="00BC52C4">
        <w:rPr>
          <w:rFonts w:cs="Times New Roman"/>
          <w:sz w:val="20"/>
          <w:szCs w:val="20"/>
        </w:rPr>
        <w:t>бітіріп</w:t>
      </w:r>
      <w:proofErr w:type="spellEnd"/>
      <w:r w:rsidRPr="00BC52C4">
        <w:rPr>
          <w:rFonts w:cs="Times New Roman"/>
          <w:sz w:val="20"/>
          <w:szCs w:val="20"/>
        </w:rPr>
        <w:t xml:space="preserve">», оны </w:t>
      </w:r>
      <w:proofErr w:type="spellStart"/>
      <w:r w:rsidRPr="00BC52C4">
        <w:rPr>
          <w:rFonts w:cs="Times New Roman"/>
          <w:sz w:val="20"/>
          <w:szCs w:val="20"/>
        </w:rPr>
        <w:t>оқиға</w:t>
      </w:r>
      <w:proofErr w:type="spellEnd"/>
      <w:r w:rsidRPr="00BC52C4">
        <w:rPr>
          <w:rFonts w:cs="Times New Roman"/>
          <w:sz w:val="20"/>
          <w:szCs w:val="20"/>
        </w:rPr>
        <w:t xml:space="preserve"> </w:t>
      </w:r>
      <w:proofErr w:type="spellStart"/>
      <w:r w:rsidRPr="00BC52C4">
        <w:rPr>
          <w:rFonts w:cs="Times New Roman"/>
          <w:sz w:val="20"/>
          <w:szCs w:val="20"/>
        </w:rPr>
        <w:t>куәгері</w:t>
      </w:r>
      <w:proofErr w:type="spellEnd"/>
      <w:r w:rsidRPr="00BC52C4">
        <w:rPr>
          <w:rFonts w:cs="Times New Roman"/>
          <w:sz w:val="20"/>
          <w:szCs w:val="20"/>
        </w:rPr>
        <w:t xml:space="preserve"> </w:t>
      </w:r>
      <w:proofErr w:type="spellStart"/>
      <w:r w:rsidRPr="00BC52C4">
        <w:rPr>
          <w:rFonts w:cs="Times New Roman"/>
          <w:sz w:val="20"/>
          <w:szCs w:val="20"/>
        </w:rPr>
        <w:t>ретінде</w:t>
      </w:r>
      <w:proofErr w:type="spellEnd"/>
      <w:r w:rsidRPr="00BC52C4">
        <w:rPr>
          <w:rFonts w:cs="Times New Roman"/>
          <w:sz w:val="20"/>
          <w:szCs w:val="20"/>
        </w:rPr>
        <w:t xml:space="preserve"> </w:t>
      </w:r>
      <w:proofErr w:type="spellStart"/>
      <w:r w:rsidRPr="00BC52C4">
        <w:rPr>
          <w:rFonts w:cs="Times New Roman"/>
          <w:sz w:val="20"/>
          <w:szCs w:val="20"/>
        </w:rPr>
        <w:t>сөйлетеді</w:t>
      </w:r>
      <w:proofErr w:type="spellEnd"/>
      <w:r w:rsidRPr="00BC52C4">
        <w:rPr>
          <w:rFonts w:cs="Times New Roman"/>
          <w:sz w:val="20"/>
          <w:szCs w:val="20"/>
        </w:rPr>
        <w:t>.</w:t>
      </w:r>
    </w:p>
    <w:p w14:paraId="340029CE" w14:textId="77777777" w:rsidR="00C67C7B" w:rsidRPr="00BC52C4" w:rsidRDefault="00C67C7B" w:rsidP="00BC52C4">
      <w:pPr>
        <w:numPr>
          <w:ilvl w:val="0"/>
          <w:numId w:val="5"/>
        </w:numPr>
        <w:spacing w:after="0"/>
        <w:ind w:left="0"/>
        <w:rPr>
          <w:rFonts w:cs="Times New Roman"/>
          <w:sz w:val="20"/>
          <w:szCs w:val="20"/>
        </w:rPr>
      </w:pPr>
      <w:r w:rsidRPr="00BC52C4">
        <w:rPr>
          <w:rFonts w:cs="Times New Roman"/>
          <w:b/>
          <w:bCs/>
          <w:sz w:val="20"/>
          <w:szCs w:val="20"/>
        </w:rPr>
        <w:t>«</w:t>
      </w:r>
      <w:proofErr w:type="spellStart"/>
      <w:r w:rsidRPr="00BC52C4">
        <w:rPr>
          <w:rFonts w:cs="Times New Roman"/>
          <w:b/>
          <w:bCs/>
          <w:sz w:val="20"/>
          <w:szCs w:val="20"/>
        </w:rPr>
        <w:t>Салыстырмалы</w:t>
      </w:r>
      <w:proofErr w:type="spellEnd"/>
      <w:r w:rsidRPr="00BC52C4">
        <w:rPr>
          <w:rFonts w:cs="Times New Roman"/>
          <w:b/>
          <w:bCs/>
          <w:sz w:val="20"/>
          <w:szCs w:val="20"/>
        </w:rPr>
        <w:t xml:space="preserve"> </w:t>
      </w:r>
      <w:proofErr w:type="spellStart"/>
      <w:r w:rsidRPr="00BC52C4">
        <w:rPr>
          <w:rFonts w:cs="Times New Roman"/>
          <w:b/>
          <w:bCs/>
          <w:sz w:val="20"/>
          <w:szCs w:val="20"/>
        </w:rPr>
        <w:t>талдау</w:t>
      </w:r>
      <w:proofErr w:type="spellEnd"/>
      <w:r w:rsidRPr="00BC52C4">
        <w:rPr>
          <w:rFonts w:cs="Times New Roman"/>
          <w:b/>
          <w:bCs/>
          <w:sz w:val="20"/>
          <w:szCs w:val="20"/>
        </w:rPr>
        <w:t>»:</w:t>
      </w:r>
      <w:r w:rsidRPr="00BC52C4">
        <w:rPr>
          <w:rFonts w:cs="Times New Roman"/>
          <w:sz w:val="20"/>
          <w:szCs w:val="20"/>
        </w:rPr>
        <w:t xml:space="preserve"> </w:t>
      </w:r>
      <w:proofErr w:type="spellStart"/>
      <w:r w:rsidRPr="00BC52C4">
        <w:rPr>
          <w:rFonts w:cs="Times New Roman"/>
          <w:sz w:val="20"/>
          <w:szCs w:val="20"/>
        </w:rPr>
        <w:t>Әртүрлі</w:t>
      </w:r>
      <w:proofErr w:type="spellEnd"/>
      <w:r w:rsidRPr="00BC52C4">
        <w:rPr>
          <w:rFonts w:cs="Times New Roman"/>
          <w:sz w:val="20"/>
          <w:szCs w:val="20"/>
        </w:rPr>
        <w:t xml:space="preserve"> </w:t>
      </w:r>
      <w:proofErr w:type="spellStart"/>
      <w:r w:rsidRPr="00BC52C4">
        <w:rPr>
          <w:rFonts w:cs="Times New Roman"/>
          <w:sz w:val="20"/>
          <w:szCs w:val="20"/>
        </w:rPr>
        <w:t>дереккөздерді</w:t>
      </w:r>
      <w:proofErr w:type="spellEnd"/>
      <w:r w:rsidRPr="00BC52C4">
        <w:rPr>
          <w:rFonts w:cs="Times New Roman"/>
          <w:sz w:val="20"/>
          <w:szCs w:val="20"/>
        </w:rPr>
        <w:t xml:space="preserve"> </w:t>
      </w:r>
      <w:proofErr w:type="spellStart"/>
      <w:r w:rsidRPr="00BC52C4">
        <w:rPr>
          <w:rFonts w:cs="Times New Roman"/>
          <w:sz w:val="20"/>
          <w:szCs w:val="20"/>
        </w:rPr>
        <w:t>салыстыра</w:t>
      </w:r>
      <w:proofErr w:type="spellEnd"/>
      <w:r w:rsidRPr="00BC52C4">
        <w:rPr>
          <w:rFonts w:cs="Times New Roman"/>
          <w:sz w:val="20"/>
          <w:szCs w:val="20"/>
        </w:rPr>
        <w:t xml:space="preserve"> </w:t>
      </w:r>
      <w:proofErr w:type="spellStart"/>
      <w:r w:rsidRPr="00BC52C4">
        <w:rPr>
          <w:rFonts w:cs="Times New Roman"/>
          <w:sz w:val="20"/>
          <w:szCs w:val="20"/>
        </w:rPr>
        <w:t>отырып</w:t>
      </w:r>
      <w:proofErr w:type="spellEnd"/>
      <w:r w:rsidRPr="00BC52C4">
        <w:rPr>
          <w:rFonts w:cs="Times New Roman"/>
          <w:sz w:val="20"/>
          <w:szCs w:val="20"/>
        </w:rPr>
        <w:t xml:space="preserve">, </w:t>
      </w:r>
      <w:proofErr w:type="spellStart"/>
      <w:r w:rsidRPr="00BC52C4">
        <w:rPr>
          <w:rFonts w:cs="Times New Roman"/>
          <w:sz w:val="20"/>
          <w:szCs w:val="20"/>
        </w:rPr>
        <w:t>тарихи</w:t>
      </w:r>
      <w:proofErr w:type="spellEnd"/>
      <w:r w:rsidRPr="00BC52C4">
        <w:rPr>
          <w:rFonts w:cs="Times New Roman"/>
          <w:sz w:val="20"/>
          <w:szCs w:val="20"/>
        </w:rPr>
        <w:t xml:space="preserve"> </w:t>
      </w:r>
      <w:proofErr w:type="spellStart"/>
      <w:r w:rsidRPr="00BC52C4">
        <w:rPr>
          <w:rFonts w:cs="Times New Roman"/>
          <w:sz w:val="20"/>
          <w:szCs w:val="20"/>
        </w:rPr>
        <w:t>шындықты</w:t>
      </w:r>
      <w:proofErr w:type="spellEnd"/>
      <w:r w:rsidRPr="00BC52C4">
        <w:rPr>
          <w:rFonts w:cs="Times New Roman"/>
          <w:sz w:val="20"/>
          <w:szCs w:val="20"/>
        </w:rPr>
        <w:t xml:space="preserve"> </w:t>
      </w:r>
      <w:proofErr w:type="spellStart"/>
      <w:r w:rsidRPr="00BC52C4">
        <w:rPr>
          <w:rFonts w:cs="Times New Roman"/>
          <w:sz w:val="20"/>
          <w:szCs w:val="20"/>
        </w:rPr>
        <w:t>анықтау</w:t>
      </w:r>
      <w:proofErr w:type="spellEnd"/>
      <w:r w:rsidRPr="00BC52C4">
        <w:rPr>
          <w:rFonts w:cs="Times New Roman"/>
          <w:sz w:val="20"/>
          <w:szCs w:val="20"/>
        </w:rPr>
        <w:t>.</w:t>
      </w:r>
    </w:p>
    <w:p w14:paraId="36E1CD6A" w14:textId="77777777" w:rsidR="00C67C7B" w:rsidRPr="00BC52C4" w:rsidRDefault="00C67C7B" w:rsidP="00BC52C4">
      <w:pPr>
        <w:spacing w:after="0"/>
        <w:ind w:firstLine="709"/>
        <w:rPr>
          <w:rFonts w:cs="Times New Roman"/>
          <w:b/>
          <w:bCs/>
          <w:sz w:val="20"/>
          <w:szCs w:val="20"/>
        </w:rPr>
      </w:pPr>
      <w:r w:rsidRPr="00BC52C4">
        <w:rPr>
          <w:rFonts w:cs="Times New Roman"/>
          <w:b/>
          <w:bCs/>
          <w:sz w:val="20"/>
          <w:szCs w:val="20"/>
        </w:rPr>
        <w:t xml:space="preserve">3. </w:t>
      </w:r>
      <w:proofErr w:type="spellStart"/>
      <w:r w:rsidRPr="00BC52C4">
        <w:rPr>
          <w:rFonts w:cs="Times New Roman"/>
          <w:b/>
          <w:bCs/>
          <w:sz w:val="20"/>
          <w:szCs w:val="20"/>
        </w:rPr>
        <w:t>Инфографика</w:t>
      </w:r>
      <w:proofErr w:type="spellEnd"/>
      <w:r w:rsidRPr="00BC52C4">
        <w:rPr>
          <w:rFonts w:cs="Times New Roman"/>
          <w:b/>
          <w:bCs/>
          <w:sz w:val="20"/>
          <w:szCs w:val="20"/>
        </w:rPr>
        <w:t xml:space="preserve"> </w:t>
      </w:r>
      <w:proofErr w:type="spellStart"/>
      <w:r w:rsidRPr="00BC52C4">
        <w:rPr>
          <w:rFonts w:cs="Times New Roman"/>
          <w:b/>
          <w:bCs/>
          <w:sz w:val="20"/>
          <w:szCs w:val="20"/>
        </w:rPr>
        <w:t>және</w:t>
      </w:r>
      <w:proofErr w:type="spellEnd"/>
      <w:r w:rsidRPr="00BC52C4">
        <w:rPr>
          <w:rFonts w:cs="Times New Roman"/>
          <w:b/>
          <w:bCs/>
          <w:sz w:val="20"/>
          <w:szCs w:val="20"/>
        </w:rPr>
        <w:t xml:space="preserve"> </w:t>
      </w:r>
      <w:proofErr w:type="spellStart"/>
      <w:r w:rsidRPr="00BC52C4">
        <w:rPr>
          <w:rFonts w:cs="Times New Roman"/>
          <w:b/>
          <w:bCs/>
          <w:sz w:val="20"/>
          <w:szCs w:val="20"/>
        </w:rPr>
        <w:t>визуалды</w:t>
      </w:r>
      <w:proofErr w:type="spellEnd"/>
      <w:r w:rsidRPr="00BC52C4">
        <w:rPr>
          <w:rFonts w:cs="Times New Roman"/>
          <w:b/>
          <w:bCs/>
          <w:sz w:val="20"/>
          <w:szCs w:val="20"/>
        </w:rPr>
        <w:t xml:space="preserve"> </w:t>
      </w:r>
      <w:proofErr w:type="spellStart"/>
      <w:r w:rsidRPr="00BC52C4">
        <w:rPr>
          <w:rFonts w:cs="Times New Roman"/>
          <w:b/>
          <w:bCs/>
          <w:sz w:val="20"/>
          <w:szCs w:val="20"/>
        </w:rPr>
        <w:t>дереккөздер</w:t>
      </w:r>
      <w:proofErr w:type="spellEnd"/>
    </w:p>
    <w:p w14:paraId="0F922B03" w14:textId="77777777" w:rsidR="00C67C7B" w:rsidRPr="00BC52C4" w:rsidRDefault="00C67C7B" w:rsidP="00BC52C4">
      <w:pPr>
        <w:spacing w:after="0"/>
        <w:ind w:firstLine="709"/>
        <w:rPr>
          <w:rFonts w:cs="Times New Roman"/>
          <w:sz w:val="20"/>
          <w:szCs w:val="20"/>
        </w:rPr>
      </w:pPr>
      <w:proofErr w:type="spellStart"/>
      <w:r w:rsidRPr="00BC52C4">
        <w:rPr>
          <w:rFonts w:cs="Times New Roman"/>
          <w:sz w:val="20"/>
          <w:szCs w:val="20"/>
        </w:rPr>
        <w:t>Қазіргі</w:t>
      </w:r>
      <w:proofErr w:type="spellEnd"/>
      <w:r w:rsidRPr="00BC52C4">
        <w:rPr>
          <w:rFonts w:cs="Times New Roman"/>
          <w:sz w:val="20"/>
          <w:szCs w:val="20"/>
        </w:rPr>
        <w:t xml:space="preserve"> </w:t>
      </w:r>
      <w:proofErr w:type="spellStart"/>
      <w:r w:rsidRPr="00BC52C4">
        <w:rPr>
          <w:rFonts w:cs="Times New Roman"/>
          <w:sz w:val="20"/>
          <w:szCs w:val="20"/>
        </w:rPr>
        <w:t>заманда</w:t>
      </w:r>
      <w:proofErr w:type="spellEnd"/>
      <w:r w:rsidRPr="00BC52C4">
        <w:rPr>
          <w:rFonts w:cs="Times New Roman"/>
          <w:sz w:val="20"/>
          <w:szCs w:val="20"/>
        </w:rPr>
        <w:t xml:space="preserve"> </w:t>
      </w:r>
      <w:proofErr w:type="spellStart"/>
      <w:r w:rsidRPr="00BC52C4">
        <w:rPr>
          <w:rFonts w:cs="Times New Roman"/>
          <w:sz w:val="20"/>
          <w:szCs w:val="20"/>
        </w:rPr>
        <w:t>визуалды</w:t>
      </w:r>
      <w:proofErr w:type="spellEnd"/>
      <w:r w:rsidRPr="00BC52C4">
        <w:rPr>
          <w:rFonts w:cs="Times New Roman"/>
          <w:sz w:val="20"/>
          <w:szCs w:val="20"/>
        </w:rPr>
        <w:t xml:space="preserve"> </w:t>
      </w:r>
      <w:proofErr w:type="spellStart"/>
      <w:r w:rsidRPr="00BC52C4">
        <w:rPr>
          <w:rFonts w:cs="Times New Roman"/>
          <w:sz w:val="20"/>
          <w:szCs w:val="20"/>
        </w:rPr>
        <w:t>материалдар</w:t>
      </w:r>
      <w:proofErr w:type="spellEnd"/>
      <w:r w:rsidRPr="00BC52C4">
        <w:rPr>
          <w:rFonts w:cs="Times New Roman"/>
          <w:sz w:val="20"/>
          <w:szCs w:val="20"/>
        </w:rPr>
        <w:t xml:space="preserve"> </w:t>
      </w:r>
      <w:proofErr w:type="spellStart"/>
      <w:r w:rsidRPr="00BC52C4">
        <w:rPr>
          <w:rFonts w:cs="Times New Roman"/>
          <w:sz w:val="20"/>
          <w:szCs w:val="20"/>
        </w:rPr>
        <w:t>оқ</w:t>
      </w:r>
      <w:proofErr w:type="gramStart"/>
      <w:r w:rsidRPr="00BC52C4">
        <w:rPr>
          <w:rFonts w:cs="Times New Roman"/>
          <w:sz w:val="20"/>
          <w:szCs w:val="20"/>
        </w:rPr>
        <w:t>ушы</w:t>
      </w:r>
      <w:proofErr w:type="gramEnd"/>
      <w:r w:rsidRPr="00BC52C4">
        <w:rPr>
          <w:rFonts w:cs="Times New Roman"/>
          <w:sz w:val="20"/>
          <w:szCs w:val="20"/>
        </w:rPr>
        <w:t>ға</w:t>
      </w:r>
      <w:proofErr w:type="spellEnd"/>
      <w:r w:rsidRPr="00BC52C4">
        <w:rPr>
          <w:rFonts w:cs="Times New Roman"/>
          <w:sz w:val="20"/>
          <w:szCs w:val="20"/>
        </w:rPr>
        <w:t xml:space="preserve"> </w:t>
      </w:r>
      <w:proofErr w:type="spellStart"/>
      <w:r w:rsidRPr="00BC52C4">
        <w:rPr>
          <w:rFonts w:cs="Times New Roman"/>
          <w:sz w:val="20"/>
          <w:szCs w:val="20"/>
        </w:rPr>
        <w:t>әлдеқайда</w:t>
      </w:r>
      <w:proofErr w:type="spellEnd"/>
      <w:r w:rsidRPr="00BC52C4">
        <w:rPr>
          <w:rFonts w:cs="Times New Roman"/>
          <w:sz w:val="20"/>
          <w:szCs w:val="20"/>
        </w:rPr>
        <w:t xml:space="preserve"> тез </w:t>
      </w:r>
      <w:proofErr w:type="spellStart"/>
      <w:r w:rsidRPr="00BC52C4">
        <w:rPr>
          <w:rFonts w:cs="Times New Roman"/>
          <w:sz w:val="20"/>
          <w:szCs w:val="20"/>
        </w:rPr>
        <w:t>әсер</w:t>
      </w:r>
      <w:proofErr w:type="spellEnd"/>
      <w:r w:rsidRPr="00BC52C4">
        <w:rPr>
          <w:rFonts w:cs="Times New Roman"/>
          <w:sz w:val="20"/>
          <w:szCs w:val="20"/>
        </w:rPr>
        <w:t xml:space="preserve"> </w:t>
      </w:r>
      <w:proofErr w:type="spellStart"/>
      <w:r w:rsidRPr="00BC52C4">
        <w:rPr>
          <w:rFonts w:cs="Times New Roman"/>
          <w:sz w:val="20"/>
          <w:szCs w:val="20"/>
        </w:rPr>
        <w:t>етеді</w:t>
      </w:r>
      <w:proofErr w:type="spellEnd"/>
      <w:r w:rsidRPr="00BC52C4">
        <w:rPr>
          <w:rFonts w:cs="Times New Roman"/>
          <w:sz w:val="20"/>
          <w:szCs w:val="20"/>
        </w:rPr>
        <w:t xml:space="preserve">. </w:t>
      </w:r>
      <w:proofErr w:type="spellStart"/>
      <w:r w:rsidRPr="00BC52C4">
        <w:rPr>
          <w:rFonts w:cs="Times New Roman"/>
          <w:sz w:val="20"/>
          <w:szCs w:val="20"/>
        </w:rPr>
        <w:t>Сол</w:t>
      </w:r>
      <w:proofErr w:type="spellEnd"/>
      <w:r w:rsidRPr="00BC52C4">
        <w:rPr>
          <w:rFonts w:cs="Times New Roman"/>
          <w:sz w:val="20"/>
          <w:szCs w:val="20"/>
        </w:rPr>
        <w:t xml:space="preserve"> </w:t>
      </w:r>
      <w:proofErr w:type="spellStart"/>
      <w:r w:rsidRPr="00BC52C4">
        <w:rPr>
          <w:rFonts w:cs="Times New Roman"/>
          <w:sz w:val="20"/>
          <w:szCs w:val="20"/>
        </w:rPr>
        <w:t>себепті</w:t>
      </w:r>
      <w:proofErr w:type="spellEnd"/>
      <w:r w:rsidRPr="00BC52C4">
        <w:rPr>
          <w:rFonts w:cs="Times New Roman"/>
          <w:sz w:val="20"/>
          <w:szCs w:val="20"/>
        </w:rPr>
        <w:t>:</w:t>
      </w:r>
    </w:p>
    <w:p w14:paraId="7588BAD9" w14:textId="77777777" w:rsidR="00C67C7B" w:rsidRPr="00BC52C4" w:rsidRDefault="00C67C7B" w:rsidP="00BC52C4">
      <w:pPr>
        <w:numPr>
          <w:ilvl w:val="0"/>
          <w:numId w:val="6"/>
        </w:numPr>
        <w:spacing w:after="0"/>
        <w:ind w:left="0"/>
        <w:rPr>
          <w:rFonts w:cs="Times New Roman"/>
          <w:sz w:val="20"/>
          <w:szCs w:val="20"/>
        </w:rPr>
      </w:pPr>
      <w:proofErr w:type="spellStart"/>
      <w:r w:rsidRPr="00BC52C4">
        <w:rPr>
          <w:rFonts w:cs="Times New Roman"/>
          <w:b/>
          <w:bCs/>
          <w:sz w:val="20"/>
          <w:szCs w:val="20"/>
        </w:rPr>
        <w:t>Инфографика</w:t>
      </w:r>
      <w:proofErr w:type="spellEnd"/>
      <w:r w:rsidRPr="00BC52C4">
        <w:rPr>
          <w:rFonts w:cs="Times New Roman"/>
          <w:b/>
          <w:bCs/>
          <w:sz w:val="20"/>
          <w:szCs w:val="20"/>
        </w:rPr>
        <w:t xml:space="preserve"> </w:t>
      </w:r>
      <w:proofErr w:type="spellStart"/>
      <w:r w:rsidRPr="00BC52C4">
        <w:rPr>
          <w:rFonts w:cs="Times New Roman"/>
          <w:b/>
          <w:bCs/>
          <w:sz w:val="20"/>
          <w:szCs w:val="20"/>
        </w:rPr>
        <w:t>жасау</w:t>
      </w:r>
      <w:proofErr w:type="spellEnd"/>
      <w:r w:rsidRPr="00BC52C4">
        <w:rPr>
          <w:rFonts w:cs="Times New Roman"/>
          <w:sz w:val="20"/>
          <w:szCs w:val="20"/>
        </w:rPr>
        <w:t xml:space="preserve">: </w:t>
      </w:r>
      <w:proofErr w:type="spellStart"/>
      <w:r w:rsidRPr="00BC52C4">
        <w:rPr>
          <w:rFonts w:cs="Times New Roman"/>
          <w:sz w:val="20"/>
          <w:szCs w:val="20"/>
        </w:rPr>
        <w:t>Оқушылар</w:t>
      </w:r>
      <w:proofErr w:type="spellEnd"/>
      <w:r w:rsidRPr="00BC52C4">
        <w:rPr>
          <w:rFonts w:cs="Times New Roman"/>
          <w:sz w:val="20"/>
          <w:szCs w:val="20"/>
        </w:rPr>
        <w:t xml:space="preserve"> </w:t>
      </w:r>
      <w:proofErr w:type="spellStart"/>
      <w:r w:rsidRPr="00BC52C4">
        <w:rPr>
          <w:rFonts w:cs="Times New Roman"/>
          <w:sz w:val="20"/>
          <w:szCs w:val="20"/>
        </w:rPr>
        <w:t>тарихи</w:t>
      </w:r>
      <w:proofErr w:type="spellEnd"/>
      <w:r w:rsidRPr="00BC52C4">
        <w:rPr>
          <w:rFonts w:cs="Times New Roman"/>
          <w:sz w:val="20"/>
          <w:szCs w:val="20"/>
        </w:rPr>
        <w:t xml:space="preserve"> </w:t>
      </w:r>
      <w:proofErr w:type="spellStart"/>
      <w:r w:rsidRPr="00BC52C4">
        <w:rPr>
          <w:rFonts w:cs="Times New Roman"/>
          <w:sz w:val="20"/>
          <w:szCs w:val="20"/>
        </w:rPr>
        <w:t>дерек</w:t>
      </w:r>
      <w:proofErr w:type="spellEnd"/>
      <w:r w:rsidRPr="00BC52C4">
        <w:rPr>
          <w:rFonts w:cs="Times New Roman"/>
          <w:sz w:val="20"/>
          <w:szCs w:val="20"/>
        </w:rPr>
        <w:t xml:space="preserve"> </w:t>
      </w:r>
      <w:proofErr w:type="spellStart"/>
      <w:r w:rsidRPr="00BC52C4">
        <w:rPr>
          <w:rFonts w:cs="Times New Roman"/>
          <w:sz w:val="20"/>
          <w:szCs w:val="20"/>
        </w:rPr>
        <w:t>негізінде</w:t>
      </w:r>
      <w:proofErr w:type="spellEnd"/>
      <w:r w:rsidRPr="00BC52C4">
        <w:rPr>
          <w:rFonts w:cs="Times New Roman"/>
          <w:sz w:val="20"/>
          <w:szCs w:val="20"/>
        </w:rPr>
        <w:t xml:space="preserve"> </w:t>
      </w:r>
      <w:proofErr w:type="spellStart"/>
      <w:r w:rsidRPr="00BC52C4">
        <w:rPr>
          <w:rFonts w:cs="Times New Roman"/>
          <w:sz w:val="20"/>
          <w:szCs w:val="20"/>
        </w:rPr>
        <w:t>өздері</w:t>
      </w:r>
      <w:proofErr w:type="spellEnd"/>
      <w:r w:rsidRPr="00BC52C4">
        <w:rPr>
          <w:rFonts w:cs="Times New Roman"/>
          <w:sz w:val="20"/>
          <w:szCs w:val="20"/>
        </w:rPr>
        <w:t xml:space="preserve"> </w:t>
      </w:r>
      <w:proofErr w:type="spellStart"/>
      <w:r w:rsidRPr="00BC52C4">
        <w:rPr>
          <w:rFonts w:cs="Times New Roman"/>
          <w:sz w:val="20"/>
          <w:szCs w:val="20"/>
        </w:rPr>
        <w:t>инфографика</w:t>
      </w:r>
      <w:proofErr w:type="spellEnd"/>
      <w:r w:rsidRPr="00BC52C4">
        <w:rPr>
          <w:rFonts w:cs="Times New Roman"/>
          <w:sz w:val="20"/>
          <w:szCs w:val="20"/>
        </w:rPr>
        <w:t xml:space="preserve"> </w:t>
      </w:r>
      <w:proofErr w:type="spellStart"/>
      <w:r w:rsidRPr="00BC52C4">
        <w:rPr>
          <w:rFonts w:cs="Times New Roman"/>
          <w:sz w:val="20"/>
          <w:szCs w:val="20"/>
        </w:rPr>
        <w:t>құрастырады</w:t>
      </w:r>
      <w:proofErr w:type="spellEnd"/>
      <w:r w:rsidRPr="00BC52C4">
        <w:rPr>
          <w:rFonts w:cs="Times New Roman"/>
          <w:sz w:val="20"/>
          <w:szCs w:val="20"/>
        </w:rPr>
        <w:t xml:space="preserve"> (</w:t>
      </w:r>
      <w:proofErr w:type="spellStart"/>
      <w:r w:rsidRPr="00BC52C4">
        <w:rPr>
          <w:rFonts w:cs="Times New Roman"/>
          <w:sz w:val="20"/>
          <w:szCs w:val="20"/>
        </w:rPr>
        <w:t>мысалы</w:t>
      </w:r>
      <w:proofErr w:type="spellEnd"/>
      <w:r w:rsidRPr="00BC52C4">
        <w:rPr>
          <w:rFonts w:cs="Times New Roman"/>
          <w:sz w:val="20"/>
          <w:szCs w:val="20"/>
        </w:rPr>
        <w:t xml:space="preserve">, </w:t>
      </w:r>
      <w:proofErr w:type="spellStart"/>
      <w:r w:rsidRPr="00BC52C4">
        <w:rPr>
          <w:rFonts w:cs="Times New Roman"/>
          <w:sz w:val="20"/>
          <w:szCs w:val="20"/>
        </w:rPr>
        <w:t>Қазақ</w:t>
      </w:r>
      <w:proofErr w:type="spellEnd"/>
      <w:r w:rsidRPr="00BC52C4">
        <w:rPr>
          <w:rFonts w:cs="Times New Roman"/>
          <w:sz w:val="20"/>
          <w:szCs w:val="20"/>
        </w:rPr>
        <w:t xml:space="preserve"> </w:t>
      </w:r>
      <w:proofErr w:type="spellStart"/>
      <w:r w:rsidRPr="00BC52C4">
        <w:rPr>
          <w:rFonts w:cs="Times New Roman"/>
          <w:sz w:val="20"/>
          <w:szCs w:val="20"/>
        </w:rPr>
        <w:t>хандығының</w:t>
      </w:r>
      <w:proofErr w:type="spellEnd"/>
      <w:r w:rsidRPr="00BC52C4">
        <w:rPr>
          <w:rFonts w:cs="Times New Roman"/>
          <w:sz w:val="20"/>
          <w:szCs w:val="20"/>
        </w:rPr>
        <w:t xml:space="preserve"> </w:t>
      </w:r>
      <w:proofErr w:type="spellStart"/>
      <w:r w:rsidRPr="00BC52C4">
        <w:rPr>
          <w:rFonts w:cs="Times New Roman"/>
          <w:sz w:val="20"/>
          <w:szCs w:val="20"/>
        </w:rPr>
        <w:t>құрылымы</w:t>
      </w:r>
      <w:proofErr w:type="spellEnd"/>
      <w:r w:rsidRPr="00BC52C4">
        <w:rPr>
          <w:rFonts w:cs="Times New Roman"/>
          <w:sz w:val="20"/>
          <w:szCs w:val="20"/>
        </w:rPr>
        <w:t>).</w:t>
      </w:r>
    </w:p>
    <w:p w14:paraId="19750FD8" w14:textId="77777777" w:rsidR="00C67C7B" w:rsidRPr="00BC52C4" w:rsidRDefault="00C67C7B" w:rsidP="00BC52C4">
      <w:pPr>
        <w:numPr>
          <w:ilvl w:val="0"/>
          <w:numId w:val="6"/>
        </w:numPr>
        <w:spacing w:after="0"/>
        <w:ind w:left="0"/>
        <w:rPr>
          <w:rFonts w:cs="Times New Roman"/>
          <w:sz w:val="20"/>
          <w:szCs w:val="20"/>
        </w:rPr>
      </w:pPr>
      <w:proofErr w:type="spellStart"/>
      <w:r w:rsidRPr="00BC52C4">
        <w:rPr>
          <w:rFonts w:cs="Times New Roman"/>
          <w:b/>
          <w:bCs/>
          <w:sz w:val="20"/>
          <w:szCs w:val="20"/>
        </w:rPr>
        <w:t>Фотосуреттер</w:t>
      </w:r>
      <w:proofErr w:type="spellEnd"/>
      <w:r w:rsidRPr="00BC52C4">
        <w:rPr>
          <w:rFonts w:cs="Times New Roman"/>
          <w:b/>
          <w:bCs/>
          <w:sz w:val="20"/>
          <w:szCs w:val="20"/>
        </w:rPr>
        <w:t xml:space="preserve"> мен </w:t>
      </w:r>
      <w:proofErr w:type="spellStart"/>
      <w:r w:rsidRPr="00BC52C4">
        <w:rPr>
          <w:rFonts w:cs="Times New Roman"/>
          <w:b/>
          <w:bCs/>
          <w:sz w:val="20"/>
          <w:szCs w:val="20"/>
        </w:rPr>
        <w:t>карикатуралар</w:t>
      </w:r>
      <w:proofErr w:type="spellEnd"/>
      <w:r w:rsidRPr="00BC52C4">
        <w:rPr>
          <w:rFonts w:cs="Times New Roman"/>
          <w:sz w:val="20"/>
          <w:szCs w:val="20"/>
        </w:rPr>
        <w:t xml:space="preserve">: 20 </w:t>
      </w:r>
      <w:proofErr w:type="spellStart"/>
      <w:r w:rsidRPr="00BC52C4">
        <w:rPr>
          <w:rFonts w:cs="Times New Roman"/>
          <w:sz w:val="20"/>
          <w:szCs w:val="20"/>
        </w:rPr>
        <w:t>ғасырдағы</w:t>
      </w:r>
      <w:proofErr w:type="spellEnd"/>
      <w:r w:rsidRPr="00BC52C4">
        <w:rPr>
          <w:rFonts w:cs="Times New Roman"/>
          <w:sz w:val="20"/>
          <w:szCs w:val="20"/>
        </w:rPr>
        <w:t xml:space="preserve"> </w:t>
      </w:r>
      <w:proofErr w:type="spellStart"/>
      <w:r w:rsidRPr="00BC52C4">
        <w:rPr>
          <w:rFonts w:cs="Times New Roman"/>
          <w:sz w:val="20"/>
          <w:szCs w:val="20"/>
        </w:rPr>
        <w:t>саяси</w:t>
      </w:r>
      <w:proofErr w:type="spellEnd"/>
      <w:r w:rsidRPr="00BC52C4">
        <w:rPr>
          <w:rFonts w:cs="Times New Roman"/>
          <w:sz w:val="20"/>
          <w:szCs w:val="20"/>
        </w:rPr>
        <w:t xml:space="preserve"> </w:t>
      </w:r>
      <w:proofErr w:type="spellStart"/>
      <w:r w:rsidRPr="00BC52C4">
        <w:rPr>
          <w:rFonts w:cs="Times New Roman"/>
          <w:sz w:val="20"/>
          <w:szCs w:val="20"/>
        </w:rPr>
        <w:t>оқиғ</w:t>
      </w:r>
      <w:proofErr w:type="gramStart"/>
      <w:r w:rsidRPr="00BC52C4">
        <w:rPr>
          <w:rFonts w:cs="Times New Roman"/>
          <w:sz w:val="20"/>
          <w:szCs w:val="20"/>
        </w:rPr>
        <w:t>алар</w:t>
      </w:r>
      <w:proofErr w:type="gramEnd"/>
      <w:r w:rsidRPr="00BC52C4">
        <w:rPr>
          <w:rFonts w:cs="Times New Roman"/>
          <w:sz w:val="20"/>
          <w:szCs w:val="20"/>
        </w:rPr>
        <w:t>ға</w:t>
      </w:r>
      <w:proofErr w:type="spellEnd"/>
      <w:r w:rsidRPr="00BC52C4">
        <w:rPr>
          <w:rFonts w:cs="Times New Roman"/>
          <w:sz w:val="20"/>
          <w:szCs w:val="20"/>
        </w:rPr>
        <w:t xml:space="preserve"> </w:t>
      </w:r>
      <w:proofErr w:type="spellStart"/>
      <w:r w:rsidRPr="00BC52C4">
        <w:rPr>
          <w:rFonts w:cs="Times New Roman"/>
          <w:sz w:val="20"/>
          <w:szCs w:val="20"/>
        </w:rPr>
        <w:t>байланысты</w:t>
      </w:r>
      <w:proofErr w:type="spellEnd"/>
      <w:r w:rsidRPr="00BC52C4">
        <w:rPr>
          <w:rFonts w:cs="Times New Roman"/>
          <w:sz w:val="20"/>
          <w:szCs w:val="20"/>
        </w:rPr>
        <w:t xml:space="preserve"> </w:t>
      </w:r>
      <w:proofErr w:type="spellStart"/>
      <w:r w:rsidRPr="00BC52C4">
        <w:rPr>
          <w:rFonts w:cs="Times New Roman"/>
          <w:sz w:val="20"/>
          <w:szCs w:val="20"/>
        </w:rPr>
        <w:t>фотосуреттер</w:t>
      </w:r>
      <w:proofErr w:type="spellEnd"/>
      <w:r w:rsidRPr="00BC52C4">
        <w:rPr>
          <w:rFonts w:cs="Times New Roman"/>
          <w:sz w:val="20"/>
          <w:szCs w:val="20"/>
        </w:rPr>
        <w:t xml:space="preserve"> </w:t>
      </w:r>
      <w:proofErr w:type="spellStart"/>
      <w:r w:rsidRPr="00BC52C4">
        <w:rPr>
          <w:rFonts w:cs="Times New Roman"/>
          <w:sz w:val="20"/>
          <w:szCs w:val="20"/>
        </w:rPr>
        <w:t>немесе</w:t>
      </w:r>
      <w:proofErr w:type="spellEnd"/>
      <w:r w:rsidRPr="00BC52C4">
        <w:rPr>
          <w:rFonts w:cs="Times New Roman"/>
          <w:sz w:val="20"/>
          <w:szCs w:val="20"/>
        </w:rPr>
        <w:t xml:space="preserve"> </w:t>
      </w:r>
      <w:proofErr w:type="spellStart"/>
      <w:r w:rsidRPr="00BC52C4">
        <w:rPr>
          <w:rFonts w:cs="Times New Roman"/>
          <w:sz w:val="20"/>
          <w:szCs w:val="20"/>
        </w:rPr>
        <w:t>карикатуралар</w:t>
      </w:r>
      <w:proofErr w:type="spellEnd"/>
      <w:r w:rsidRPr="00BC52C4">
        <w:rPr>
          <w:rFonts w:cs="Times New Roman"/>
          <w:sz w:val="20"/>
          <w:szCs w:val="20"/>
        </w:rPr>
        <w:t xml:space="preserve"> </w:t>
      </w:r>
      <w:proofErr w:type="spellStart"/>
      <w:r w:rsidRPr="00BC52C4">
        <w:rPr>
          <w:rFonts w:cs="Times New Roman"/>
          <w:sz w:val="20"/>
          <w:szCs w:val="20"/>
        </w:rPr>
        <w:t>талданып</w:t>
      </w:r>
      <w:proofErr w:type="spellEnd"/>
      <w:r w:rsidRPr="00BC52C4">
        <w:rPr>
          <w:rFonts w:cs="Times New Roman"/>
          <w:sz w:val="20"/>
          <w:szCs w:val="20"/>
        </w:rPr>
        <w:t xml:space="preserve">, </w:t>
      </w:r>
      <w:proofErr w:type="spellStart"/>
      <w:r w:rsidRPr="00BC52C4">
        <w:rPr>
          <w:rFonts w:cs="Times New Roman"/>
          <w:sz w:val="20"/>
          <w:szCs w:val="20"/>
        </w:rPr>
        <w:t>тарихи</w:t>
      </w:r>
      <w:proofErr w:type="spellEnd"/>
      <w:r w:rsidRPr="00BC52C4">
        <w:rPr>
          <w:rFonts w:cs="Times New Roman"/>
          <w:sz w:val="20"/>
          <w:szCs w:val="20"/>
        </w:rPr>
        <w:t xml:space="preserve"> </w:t>
      </w:r>
      <w:proofErr w:type="spellStart"/>
      <w:r w:rsidRPr="00BC52C4">
        <w:rPr>
          <w:rFonts w:cs="Times New Roman"/>
          <w:sz w:val="20"/>
          <w:szCs w:val="20"/>
        </w:rPr>
        <w:t>контекстпен</w:t>
      </w:r>
      <w:proofErr w:type="spellEnd"/>
      <w:r w:rsidRPr="00BC52C4">
        <w:rPr>
          <w:rFonts w:cs="Times New Roman"/>
          <w:sz w:val="20"/>
          <w:szCs w:val="20"/>
        </w:rPr>
        <w:t xml:space="preserve"> </w:t>
      </w:r>
      <w:proofErr w:type="spellStart"/>
      <w:r w:rsidRPr="00BC52C4">
        <w:rPr>
          <w:rFonts w:cs="Times New Roman"/>
          <w:sz w:val="20"/>
          <w:szCs w:val="20"/>
        </w:rPr>
        <w:t>байланыстырылады</w:t>
      </w:r>
      <w:proofErr w:type="spellEnd"/>
      <w:r w:rsidRPr="00BC52C4">
        <w:rPr>
          <w:rFonts w:cs="Times New Roman"/>
          <w:sz w:val="20"/>
          <w:szCs w:val="20"/>
        </w:rPr>
        <w:t>.</w:t>
      </w:r>
    </w:p>
    <w:p w14:paraId="3AED926F" w14:textId="77777777" w:rsidR="00C67C7B" w:rsidRPr="00BC52C4" w:rsidRDefault="00C67C7B" w:rsidP="00BC52C4">
      <w:pPr>
        <w:numPr>
          <w:ilvl w:val="0"/>
          <w:numId w:val="6"/>
        </w:numPr>
        <w:spacing w:after="0"/>
        <w:ind w:left="0"/>
        <w:rPr>
          <w:rFonts w:cs="Times New Roman"/>
          <w:sz w:val="20"/>
          <w:szCs w:val="20"/>
        </w:rPr>
      </w:pPr>
      <w:r w:rsidRPr="00BC52C4">
        <w:rPr>
          <w:rFonts w:cs="Times New Roman"/>
          <w:b/>
          <w:bCs/>
          <w:sz w:val="20"/>
          <w:szCs w:val="20"/>
        </w:rPr>
        <w:t xml:space="preserve">Карта </w:t>
      </w:r>
      <w:proofErr w:type="spellStart"/>
      <w:r w:rsidRPr="00BC52C4">
        <w:rPr>
          <w:rFonts w:cs="Times New Roman"/>
          <w:b/>
          <w:bCs/>
          <w:sz w:val="20"/>
          <w:szCs w:val="20"/>
        </w:rPr>
        <w:t>деректерін</w:t>
      </w:r>
      <w:proofErr w:type="spellEnd"/>
      <w:r w:rsidRPr="00BC52C4">
        <w:rPr>
          <w:rFonts w:cs="Times New Roman"/>
          <w:b/>
          <w:bCs/>
          <w:sz w:val="20"/>
          <w:szCs w:val="20"/>
        </w:rPr>
        <w:t xml:space="preserve"> </w:t>
      </w:r>
      <w:proofErr w:type="spellStart"/>
      <w:r w:rsidRPr="00BC52C4">
        <w:rPr>
          <w:rFonts w:cs="Times New Roman"/>
          <w:b/>
          <w:bCs/>
          <w:sz w:val="20"/>
          <w:szCs w:val="20"/>
        </w:rPr>
        <w:t>талдау</w:t>
      </w:r>
      <w:proofErr w:type="spellEnd"/>
      <w:r w:rsidRPr="00BC52C4">
        <w:rPr>
          <w:rFonts w:cs="Times New Roman"/>
          <w:sz w:val="20"/>
          <w:szCs w:val="20"/>
        </w:rPr>
        <w:t xml:space="preserve">: </w:t>
      </w:r>
      <w:proofErr w:type="spellStart"/>
      <w:r w:rsidRPr="00BC52C4">
        <w:rPr>
          <w:rFonts w:cs="Times New Roman"/>
          <w:sz w:val="20"/>
          <w:szCs w:val="20"/>
        </w:rPr>
        <w:t>Шекаралардың</w:t>
      </w:r>
      <w:proofErr w:type="spellEnd"/>
      <w:r w:rsidRPr="00BC52C4">
        <w:rPr>
          <w:rFonts w:cs="Times New Roman"/>
          <w:sz w:val="20"/>
          <w:szCs w:val="20"/>
        </w:rPr>
        <w:t xml:space="preserve"> </w:t>
      </w:r>
      <w:proofErr w:type="spellStart"/>
      <w:r w:rsidRPr="00BC52C4">
        <w:rPr>
          <w:rFonts w:cs="Times New Roman"/>
          <w:sz w:val="20"/>
          <w:szCs w:val="20"/>
        </w:rPr>
        <w:t>өзгеруі</w:t>
      </w:r>
      <w:proofErr w:type="spellEnd"/>
      <w:r w:rsidRPr="00BC52C4">
        <w:rPr>
          <w:rFonts w:cs="Times New Roman"/>
          <w:sz w:val="20"/>
          <w:szCs w:val="20"/>
        </w:rPr>
        <w:t xml:space="preserve">, </w:t>
      </w:r>
      <w:proofErr w:type="spellStart"/>
      <w:r w:rsidRPr="00BC52C4">
        <w:rPr>
          <w:rFonts w:cs="Times New Roman"/>
          <w:sz w:val="20"/>
          <w:szCs w:val="20"/>
        </w:rPr>
        <w:t>жорық</w:t>
      </w:r>
      <w:proofErr w:type="spellEnd"/>
      <w:r w:rsidRPr="00BC52C4">
        <w:rPr>
          <w:rFonts w:cs="Times New Roman"/>
          <w:sz w:val="20"/>
          <w:szCs w:val="20"/>
        </w:rPr>
        <w:t xml:space="preserve"> </w:t>
      </w:r>
      <w:proofErr w:type="spellStart"/>
      <w:proofErr w:type="gramStart"/>
      <w:r w:rsidRPr="00BC52C4">
        <w:rPr>
          <w:rFonts w:cs="Times New Roman"/>
          <w:sz w:val="20"/>
          <w:szCs w:val="20"/>
        </w:rPr>
        <w:t>ба</w:t>
      </w:r>
      <w:proofErr w:type="gramEnd"/>
      <w:r w:rsidRPr="00BC52C4">
        <w:rPr>
          <w:rFonts w:cs="Times New Roman"/>
          <w:sz w:val="20"/>
          <w:szCs w:val="20"/>
        </w:rPr>
        <w:t>ғыттары</w:t>
      </w:r>
      <w:proofErr w:type="spellEnd"/>
      <w:r w:rsidRPr="00BC52C4">
        <w:rPr>
          <w:rFonts w:cs="Times New Roman"/>
          <w:sz w:val="20"/>
          <w:szCs w:val="20"/>
        </w:rPr>
        <w:t xml:space="preserve">, </w:t>
      </w:r>
      <w:proofErr w:type="spellStart"/>
      <w:r w:rsidRPr="00BC52C4">
        <w:rPr>
          <w:rFonts w:cs="Times New Roman"/>
          <w:sz w:val="20"/>
          <w:szCs w:val="20"/>
        </w:rPr>
        <w:t>саяси</w:t>
      </w:r>
      <w:proofErr w:type="spellEnd"/>
      <w:r w:rsidRPr="00BC52C4">
        <w:rPr>
          <w:rFonts w:cs="Times New Roman"/>
          <w:sz w:val="20"/>
          <w:szCs w:val="20"/>
        </w:rPr>
        <w:t xml:space="preserve"> </w:t>
      </w:r>
      <w:proofErr w:type="spellStart"/>
      <w:r w:rsidRPr="00BC52C4">
        <w:rPr>
          <w:rFonts w:cs="Times New Roman"/>
          <w:sz w:val="20"/>
          <w:szCs w:val="20"/>
        </w:rPr>
        <w:t>ықпал</w:t>
      </w:r>
      <w:proofErr w:type="spellEnd"/>
      <w:r w:rsidRPr="00BC52C4">
        <w:rPr>
          <w:rFonts w:cs="Times New Roman"/>
          <w:sz w:val="20"/>
          <w:szCs w:val="20"/>
        </w:rPr>
        <w:t xml:space="preserve"> </w:t>
      </w:r>
      <w:proofErr w:type="spellStart"/>
      <w:r w:rsidRPr="00BC52C4">
        <w:rPr>
          <w:rFonts w:cs="Times New Roman"/>
          <w:sz w:val="20"/>
          <w:szCs w:val="20"/>
        </w:rPr>
        <w:t>аймақтарын</w:t>
      </w:r>
      <w:proofErr w:type="spellEnd"/>
      <w:r w:rsidRPr="00BC52C4">
        <w:rPr>
          <w:rFonts w:cs="Times New Roman"/>
          <w:sz w:val="20"/>
          <w:szCs w:val="20"/>
        </w:rPr>
        <w:t xml:space="preserve"> карта </w:t>
      </w:r>
      <w:proofErr w:type="spellStart"/>
      <w:r w:rsidRPr="00BC52C4">
        <w:rPr>
          <w:rFonts w:cs="Times New Roman"/>
          <w:sz w:val="20"/>
          <w:szCs w:val="20"/>
        </w:rPr>
        <w:t>бойынша</w:t>
      </w:r>
      <w:proofErr w:type="spellEnd"/>
      <w:r w:rsidRPr="00BC52C4">
        <w:rPr>
          <w:rFonts w:cs="Times New Roman"/>
          <w:sz w:val="20"/>
          <w:szCs w:val="20"/>
        </w:rPr>
        <w:t xml:space="preserve"> </w:t>
      </w:r>
      <w:proofErr w:type="spellStart"/>
      <w:r w:rsidRPr="00BC52C4">
        <w:rPr>
          <w:rFonts w:cs="Times New Roman"/>
          <w:sz w:val="20"/>
          <w:szCs w:val="20"/>
        </w:rPr>
        <w:t>зерттеу</w:t>
      </w:r>
      <w:proofErr w:type="spellEnd"/>
      <w:r w:rsidRPr="00BC52C4">
        <w:rPr>
          <w:rFonts w:cs="Times New Roman"/>
          <w:sz w:val="20"/>
          <w:szCs w:val="20"/>
        </w:rPr>
        <w:t>.</w:t>
      </w:r>
    </w:p>
    <w:p w14:paraId="728FC341" w14:textId="77777777" w:rsidR="00C67C7B" w:rsidRPr="00BC52C4" w:rsidRDefault="00C67C7B" w:rsidP="00BC52C4">
      <w:pPr>
        <w:spacing w:after="0"/>
        <w:ind w:firstLine="709"/>
        <w:rPr>
          <w:rFonts w:cs="Times New Roman"/>
          <w:b/>
          <w:bCs/>
          <w:sz w:val="20"/>
          <w:szCs w:val="20"/>
        </w:rPr>
      </w:pPr>
      <w:proofErr w:type="spellStart"/>
      <w:r w:rsidRPr="00BC52C4">
        <w:rPr>
          <w:rFonts w:cs="Times New Roman"/>
          <w:b/>
          <w:bCs/>
          <w:sz w:val="20"/>
          <w:szCs w:val="20"/>
        </w:rPr>
        <w:t>Практикалық</w:t>
      </w:r>
      <w:proofErr w:type="spellEnd"/>
      <w:r w:rsidRPr="00BC52C4">
        <w:rPr>
          <w:rFonts w:cs="Times New Roman"/>
          <w:b/>
          <w:bCs/>
          <w:sz w:val="20"/>
          <w:szCs w:val="20"/>
        </w:rPr>
        <w:t xml:space="preserve"> </w:t>
      </w:r>
      <w:proofErr w:type="spellStart"/>
      <w:r w:rsidRPr="00BC52C4">
        <w:rPr>
          <w:rFonts w:cs="Times New Roman"/>
          <w:b/>
          <w:bCs/>
          <w:sz w:val="20"/>
          <w:szCs w:val="20"/>
        </w:rPr>
        <w:t>мысалдар</w:t>
      </w:r>
      <w:proofErr w:type="spellEnd"/>
    </w:p>
    <w:p w14:paraId="104297C8" w14:textId="77777777" w:rsidR="00C67C7B" w:rsidRPr="00BC52C4" w:rsidRDefault="00C67C7B" w:rsidP="00BC52C4">
      <w:pPr>
        <w:spacing w:after="0"/>
        <w:ind w:firstLine="709"/>
        <w:rPr>
          <w:rFonts w:cs="Times New Roman"/>
          <w:b/>
          <w:bCs/>
          <w:sz w:val="20"/>
          <w:szCs w:val="20"/>
        </w:rPr>
      </w:pPr>
      <w:proofErr w:type="spellStart"/>
      <w:r w:rsidRPr="00BC52C4">
        <w:rPr>
          <w:rFonts w:cs="Times New Roman"/>
          <w:b/>
          <w:bCs/>
          <w:sz w:val="20"/>
          <w:szCs w:val="20"/>
        </w:rPr>
        <w:t>Мысал</w:t>
      </w:r>
      <w:proofErr w:type="spellEnd"/>
      <w:r w:rsidRPr="00BC52C4">
        <w:rPr>
          <w:rFonts w:cs="Times New Roman"/>
          <w:b/>
          <w:bCs/>
          <w:sz w:val="20"/>
          <w:szCs w:val="20"/>
        </w:rPr>
        <w:t xml:space="preserve"> 1: 1916 </w:t>
      </w:r>
      <w:proofErr w:type="spellStart"/>
      <w:r w:rsidRPr="00BC52C4">
        <w:rPr>
          <w:rFonts w:cs="Times New Roman"/>
          <w:b/>
          <w:bCs/>
          <w:sz w:val="20"/>
          <w:szCs w:val="20"/>
        </w:rPr>
        <w:t>жылғы</w:t>
      </w:r>
      <w:proofErr w:type="spellEnd"/>
      <w:r w:rsidRPr="00BC52C4">
        <w:rPr>
          <w:rFonts w:cs="Times New Roman"/>
          <w:b/>
          <w:bCs/>
          <w:sz w:val="20"/>
          <w:szCs w:val="20"/>
        </w:rPr>
        <w:t xml:space="preserve"> </w:t>
      </w:r>
      <w:proofErr w:type="spellStart"/>
      <w:r w:rsidRPr="00BC52C4">
        <w:rPr>
          <w:rFonts w:cs="Times New Roman"/>
          <w:b/>
          <w:bCs/>
          <w:sz w:val="20"/>
          <w:szCs w:val="20"/>
        </w:rPr>
        <w:t>ұлт-азаттық</w:t>
      </w:r>
      <w:proofErr w:type="spellEnd"/>
      <w:r w:rsidRPr="00BC52C4">
        <w:rPr>
          <w:rFonts w:cs="Times New Roman"/>
          <w:b/>
          <w:bCs/>
          <w:sz w:val="20"/>
          <w:szCs w:val="20"/>
        </w:rPr>
        <w:t xml:space="preserve"> </w:t>
      </w:r>
      <w:proofErr w:type="spellStart"/>
      <w:proofErr w:type="gramStart"/>
      <w:r w:rsidRPr="00BC52C4">
        <w:rPr>
          <w:rFonts w:cs="Times New Roman"/>
          <w:b/>
          <w:bCs/>
          <w:sz w:val="20"/>
          <w:szCs w:val="20"/>
        </w:rPr>
        <w:t>көтер</w:t>
      </w:r>
      <w:proofErr w:type="gramEnd"/>
      <w:r w:rsidRPr="00BC52C4">
        <w:rPr>
          <w:rFonts w:cs="Times New Roman"/>
          <w:b/>
          <w:bCs/>
          <w:sz w:val="20"/>
          <w:szCs w:val="20"/>
        </w:rPr>
        <w:t>іліс</w:t>
      </w:r>
      <w:proofErr w:type="spellEnd"/>
    </w:p>
    <w:p w14:paraId="65C57DFD" w14:textId="77777777" w:rsidR="00C67C7B" w:rsidRPr="00BC52C4" w:rsidRDefault="00C67C7B" w:rsidP="00BC52C4">
      <w:pPr>
        <w:spacing w:after="0"/>
        <w:ind w:firstLine="709"/>
        <w:rPr>
          <w:rFonts w:cs="Times New Roman"/>
          <w:sz w:val="20"/>
          <w:szCs w:val="20"/>
        </w:rPr>
      </w:pPr>
      <w:proofErr w:type="spellStart"/>
      <w:r w:rsidRPr="00BC52C4">
        <w:rPr>
          <w:rFonts w:cs="Times New Roman"/>
          <w:b/>
          <w:bCs/>
          <w:sz w:val="20"/>
          <w:szCs w:val="20"/>
        </w:rPr>
        <w:t>Дереккөздер</w:t>
      </w:r>
      <w:proofErr w:type="spellEnd"/>
      <w:r w:rsidRPr="00BC52C4">
        <w:rPr>
          <w:rFonts w:cs="Times New Roman"/>
          <w:b/>
          <w:bCs/>
          <w:sz w:val="20"/>
          <w:szCs w:val="20"/>
        </w:rPr>
        <w:t>:</w:t>
      </w:r>
    </w:p>
    <w:p w14:paraId="647F44CD" w14:textId="77777777" w:rsidR="00C67C7B" w:rsidRPr="00BC52C4" w:rsidRDefault="00C67C7B" w:rsidP="00BC52C4">
      <w:pPr>
        <w:numPr>
          <w:ilvl w:val="0"/>
          <w:numId w:val="7"/>
        </w:numPr>
        <w:spacing w:after="0"/>
        <w:ind w:left="0"/>
        <w:rPr>
          <w:rFonts w:cs="Times New Roman"/>
          <w:sz w:val="20"/>
          <w:szCs w:val="20"/>
        </w:rPr>
      </w:pPr>
      <w:r w:rsidRPr="00BC52C4">
        <w:rPr>
          <w:rFonts w:cs="Times New Roman"/>
          <w:sz w:val="20"/>
          <w:szCs w:val="20"/>
        </w:rPr>
        <w:t xml:space="preserve">Верный </w:t>
      </w:r>
      <w:proofErr w:type="spellStart"/>
      <w:r w:rsidRPr="00BC52C4">
        <w:rPr>
          <w:rFonts w:cs="Times New Roman"/>
          <w:sz w:val="20"/>
          <w:szCs w:val="20"/>
        </w:rPr>
        <w:t>уезі</w:t>
      </w:r>
      <w:proofErr w:type="spellEnd"/>
      <w:r w:rsidRPr="00BC52C4">
        <w:rPr>
          <w:rFonts w:cs="Times New Roman"/>
          <w:sz w:val="20"/>
          <w:szCs w:val="20"/>
        </w:rPr>
        <w:t xml:space="preserve"> </w:t>
      </w:r>
      <w:proofErr w:type="spellStart"/>
      <w:r w:rsidRPr="00BC52C4">
        <w:rPr>
          <w:rFonts w:cs="Times New Roman"/>
          <w:sz w:val="20"/>
          <w:szCs w:val="20"/>
        </w:rPr>
        <w:t>бойынша</w:t>
      </w:r>
      <w:proofErr w:type="spellEnd"/>
      <w:r w:rsidRPr="00BC52C4">
        <w:rPr>
          <w:rFonts w:cs="Times New Roman"/>
          <w:sz w:val="20"/>
          <w:szCs w:val="20"/>
        </w:rPr>
        <w:t xml:space="preserve"> </w:t>
      </w:r>
      <w:proofErr w:type="spellStart"/>
      <w:r w:rsidRPr="00BC52C4">
        <w:rPr>
          <w:rFonts w:cs="Times New Roman"/>
          <w:sz w:val="20"/>
          <w:szCs w:val="20"/>
        </w:rPr>
        <w:t>патша</w:t>
      </w:r>
      <w:proofErr w:type="spellEnd"/>
      <w:r w:rsidRPr="00BC52C4">
        <w:rPr>
          <w:rFonts w:cs="Times New Roman"/>
          <w:sz w:val="20"/>
          <w:szCs w:val="20"/>
        </w:rPr>
        <w:t xml:space="preserve"> </w:t>
      </w:r>
      <w:proofErr w:type="spellStart"/>
      <w:r w:rsidRPr="00BC52C4">
        <w:rPr>
          <w:rFonts w:cs="Times New Roman"/>
          <w:sz w:val="20"/>
          <w:szCs w:val="20"/>
        </w:rPr>
        <w:t>әкімшілігінің</w:t>
      </w:r>
      <w:proofErr w:type="spellEnd"/>
      <w:r w:rsidRPr="00BC52C4">
        <w:rPr>
          <w:rFonts w:cs="Times New Roman"/>
          <w:sz w:val="20"/>
          <w:szCs w:val="20"/>
        </w:rPr>
        <w:t xml:space="preserve"> </w:t>
      </w:r>
      <w:proofErr w:type="spellStart"/>
      <w:r w:rsidRPr="00BC52C4">
        <w:rPr>
          <w:rFonts w:cs="Times New Roman"/>
          <w:sz w:val="20"/>
          <w:szCs w:val="20"/>
        </w:rPr>
        <w:t>есебі</w:t>
      </w:r>
      <w:proofErr w:type="spellEnd"/>
      <w:r w:rsidRPr="00BC52C4">
        <w:rPr>
          <w:rFonts w:cs="Times New Roman"/>
          <w:sz w:val="20"/>
          <w:szCs w:val="20"/>
        </w:rPr>
        <w:t>.</w:t>
      </w:r>
    </w:p>
    <w:p w14:paraId="017F49EA" w14:textId="77777777" w:rsidR="00C67C7B" w:rsidRPr="00BC52C4" w:rsidRDefault="00C67C7B" w:rsidP="00BC52C4">
      <w:pPr>
        <w:numPr>
          <w:ilvl w:val="0"/>
          <w:numId w:val="7"/>
        </w:numPr>
        <w:spacing w:after="0"/>
        <w:ind w:left="0"/>
        <w:rPr>
          <w:rFonts w:cs="Times New Roman"/>
          <w:sz w:val="20"/>
          <w:szCs w:val="20"/>
        </w:rPr>
      </w:pPr>
      <w:proofErr w:type="gramStart"/>
      <w:r w:rsidRPr="00BC52C4">
        <w:rPr>
          <w:rFonts w:cs="Times New Roman"/>
          <w:sz w:val="20"/>
          <w:szCs w:val="20"/>
        </w:rPr>
        <w:t xml:space="preserve">Тыл </w:t>
      </w:r>
      <w:proofErr w:type="spellStart"/>
      <w:r w:rsidRPr="00BC52C4">
        <w:rPr>
          <w:rFonts w:cs="Times New Roman"/>
          <w:sz w:val="20"/>
          <w:szCs w:val="20"/>
        </w:rPr>
        <w:t>ж</w:t>
      </w:r>
      <w:proofErr w:type="gramEnd"/>
      <w:r w:rsidRPr="00BC52C4">
        <w:rPr>
          <w:rFonts w:cs="Times New Roman"/>
          <w:sz w:val="20"/>
          <w:szCs w:val="20"/>
        </w:rPr>
        <w:t>ұмысына</w:t>
      </w:r>
      <w:proofErr w:type="spellEnd"/>
      <w:r w:rsidRPr="00BC52C4">
        <w:rPr>
          <w:rFonts w:cs="Times New Roman"/>
          <w:sz w:val="20"/>
          <w:szCs w:val="20"/>
        </w:rPr>
        <w:t xml:space="preserve"> </w:t>
      </w:r>
      <w:proofErr w:type="spellStart"/>
      <w:r w:rsidRPr="00BC52C4">
        <w:rPr>
          <w:rFonts w:cs="Times New Roman"/>
          <w:sz w:val="20"/>
          <w:szCs w:val="20"/>
        </w:rPr>
        <w:t>алынған</w:t>
      </w:r>
      <w:proofErr w:type="spellEnd"/>
      <w:r w:rsidRPr="00BC52C4">
        <w:rPr>
          <w:rFonts w:cs="Times New Roman"/>
          <w:sz w:val="20"/>
          <w:szCs w:val="20"/>
        </w:rPr>
        <w:t xml:space="preserve"> </w:t>
      </w:r>
      <w:proofErr w:type="spellStart"/>
      <w:r w:rsidRPr="00BC52C4">
        <w:rPr>
          <w:rFonts w:cs="Times New Roman"/>
          <w:sz w:val="20"/>
          <w:szCs w:val="20"/>
        </w:rPr>
        <w:t>қазақтардың</w:t>
      </w:r>
      <w:proofErr w:type="spellEnd"/>
      <w:r w:rsidRPr="00BC52C4">
        <w:rPr>
          <w:rFonts w:cs="Times New Roman"/>
          <w:sz w:val="20"/>
          <w:szCs w:val="20"/>
        </w:rPr>
        <w:t xml:space="preserve"> хаты.</w:t>
      </w:r>
    </w:p>
    <w:p w14:paraId="0B433688" w14:textId="77777777" w:rsidR="00C67C7B" w:rsidRPr="00BC52C4" w:rsidRDefault="00C67C7B" w:rsidP="00BC52C4">
      <w:pPr>
        <w:numPr>
          <w:ilvl w:val="0"/>
          <w:numId w:val="7"/>
        </w:numPr>
        <w:spacing w:after="0"/>
        <w:ind w:left="0"/>
        <w:rPr>
          <w:rFonts w:cs="Times New Roman"/>
          <w:sz w:val="20"/>
          <w:szCs w:val="20"/>
        </w:rPr>
      </w:pPr>
      <w:proofErr w:type="spellStart"/>
      <w:proofErr w:type="gramStart"/>
      <w:r w:rsidRPr="00BC52C4">
        <w:rPr>
          <w:rFonts w:cs="Times New Roman"/>
          <w:sz w:val="20"/>
          <w:szCs w:val="20"/>
        </w:rPr>
        <w:t>К</w:t>
      </w:r>
      <w:proofErr w:type="gramEnd"/>
      <w:r w:rsidRPr="00BC52C4">
        <w:rPr>
          <w:rFonts w:cs="Times New Roman"/>
          <w:sz w:val="20"/>
          <w:szCs w:val="20"/>
        </w:rPr>
        <w:t>өтеріліс</w:t>
      </w:r>
      <w:proofErr w:type="spellEnd"/>
      <w:r w:rsidRPr="00BC52C4">
        <w:rPr>
          <w:rFonts w:cs="Times New Roman"/>
          <w:sz w:val="20"/>
          <w:szCs w:val="20"/>
        </w:rPr>
        <w:t xml:space="preserve"> </w:t>
      </w:r>
      <w:proofErr w:type="spellStart"/>
      <w:r w:rsidRPr="00BC52C4">
        <w:rPr>
          <w:rFonts w:cs="Times New Roman"/>
          <w:sz w:val="20"/>
          <w:szCs w:val="20"/>
        </w:rPr>
        <w:t>туралы</w:t>
      </w:r>
      <w:proofErr w:type="spellEnd"/>
      <w:r w:rsidRPr="00BC52C4">
        <w:rPr>
          <w:rFonts w:cs="Times New Roman"/>
          <w:sz w:val="20"/>
          <w:szCs w:val="20"/>
        </w:rPr>
        <w:t xml:space="preserve"> </w:t>
      </w:r>
      <w:proofErr w:type="spellStart"/>
      <w:r w:rsidRPr="00BC52C4">
        <w:rPr>
          <w:rFonts w:cs="Times New Roman"/>
          <w:sz w:val="20"/>
          <w:szCs w:val="20"/>
        </w:rPr>
        <w:t>кейінгі</w:t>
      </w:r>
      <w:proofErr w:type="spellEnd"/>
      <w:r w:rsidRPr="00BC52C4">
        <w:rPr>
          <w:rFonts w:cs="Times New Roman"/>
          <w:sz w:val="20"/>
          <w:szCs w:val="20"/>
        </w:rPr>
        <w:t xml:space="preserve"> </w:t>
      </w:r>
      <w:proofErr w:type="spellStart"/>
      <w:r w:rsidRPr="00BC52C4">
        <w:rPr>
          <w:rFonts w:cs="Times New Roman"/>
          <w:sz w:val="20"/>
          <w:szCs w:val="20"/>
        </w:rPr>
        <w:t>кеңестік</w:t>
      </w:r>
      <w:proofErr w:type="spellEnd"/>
      <w:r w:rsidRPr="00BC52C4">
        <w:rPr>
          <w:rFonts w:cs="Times New Roman"/>
          <w:sz w:val="20"/>
          <w:szCs w:val="20"/>
        </w:rPr>
        <w:t xml:space="preserve"> </w:t>
      </w:r>
      <w:proofErr w:type="spellStart"/>
      <w:r w:rsidRPr="00BC52C4">
        <w:rPr>
          <w:rFonts w:cs="Times New Roman"/>
          <w:sz w:val="20"/>
          <w:szCs w:val="20"/>
        </w:rPr>
        <w:t>және</w:t>
      </w:r>
      <w:proofErr w:type="spellEnd"/>
      <w:r w:rsidRPr="00BC52C4">
        <w:rPr>
          <w:rFonts w:cs="Times New Roman"/>
          <w:sz w:val="20"/>
          <w:szCs w:val="20"/>
        </w:rPr>
        <w:t xml:space="preserve"> </w:t>
      </w:r>
      <w:proofErr w:type="spellStart"/>
      <w:r w:rsidRPr="00BC52C4">
        <w:rPr>
          <w:rFonts w:cs="Times New Roman"/>
          <w:sz w:val="20"/>
          <w:szCs w:val="20"/>
        </w:rPr>
        <w:t>қазіргі</w:t>
      </w:r>
      <w:proofErr w:type="spellEnd"/>
      <w:r w:rsidRPr="00BC52C4">
        <w:rPr>
          <w:rFonts w:cs="Times New Roman"/>
          <w:sz w:val="20"/>
          <w:szCs w:val="20"/>
        </w:rPr>
        <w:t xml:space="preserve"> </w:t>
      </w:r>
      <w:proofErr w:type="spellStart"/>
      <w:r w:rsidRPr="00BC52C4">
        <w:rPr>
          <w:rFonts w:cs="Times New Roman"/>
          <w:sz w:val="20"/>
          <w:szCs w:val="20"/>
        </w:rPr>
        <w:t>зерттеушілердің</w:t>
      </w:r>
      <w:proofErr w:type="spellEnd"/>
      <w:r w:rsidRPr="00BC52C4">
        <w:rPr>
          <w:rFonts w:cs="Times New Roman"/>
          <w:sz w:val="20"/>
          <w:szCs w:val="20"/>
        </w:rPr>
        <w:t xml:space="preserve"> </w:t>
      </w:r>
      <w:proofErr w:type="spellStart"/>
      <w:r w:rsidRPr="00BC52C4">
        <w:rPr>
          <w:rFonts w:cs="Times New Roman"/>
          <w:sz w:val="20"/>
          <w:szCs w:val="20"/>
        </w:rPr>
        <w:t>материалдары</w:t>
      </w:r>
      <w:proofErr w:type="spellEnd"/>
      <w:r w:rsidRPr="00BC52C4">
        <w:rPr>
          <w:rFonts w:cs="Times New Roman"/>
          <w:sz w:val="20"/>
          <w:szCs w:val="20"/>
        </w:rPr>
        <w:t>.</w:t>
      </w:r>
    </w:p>
    <w:p w14:paraId="2C8FAC71" w14:textId="77777777" w:rsidR="00C67C7B" w:rsidRPr="00BC52C4" w:rsidRDefault="00C67C7B" w:rsidP="00BC52C4">
      <w:pPr>
        <w:spacing w:after="0"/>
        <w:ind w:firstLine="709"/>
        <w:rPr>
          <w:rFonts w:cs="Times New Roman"/>
          <w:sz w:val="20"/>
          <w:szCs w:val="20"/>
        </w:rPr>
      </w:pPr>
      <w:proofErr w:type="spellStart"/>
      <w:r w:rsidRPr="00BC52C4">
        <w:rPr>
          <w:rFonts w:cs="Times New Roman"/>
          <w:b/>
          <w:bCs/>
          <w:sz w:val="20"/>
          <w:szCs w:val="20"/>
        </w:rPr>
        <w:t>Тапсырма</w:t>
      </w:r>
      <w:proofErr w:type="spellEnd"/>
      <w:r w:rsidRPr="00BC52C4">
        <w:rPr>
          <w:rFonts w:cs="Times New Roman"/>
          <w:b/>
          <w:bCs/>
          <w:sz w:val="20"/>
          <w:szCs w:val="20"/>
        </w:rPr>
        <w:t>:</w:t>
      </w:r>
      <w:r w:rsidRPr="00BC52C4">
        <w:rPr>
          <w:rFonts w:cs="Times New Roman"/>
          <w:sz w:val="20"/>
          <w:szCs w:val="20"/>
        </w:rPr>
        <w:t xml:space="preserve"> </w:t>
      </w:r>
      <w:proofErr w:type="spellStart"/>
      <w:r w:rsidRPr="00BC52C4">
        <w:rPr>
          <w:rFonts w:cs="Times New Roman"/>
          <w:sz w:val="20"/>
          <w:szCs w:val="20"/>
        </w:rPr>
        <w:t>Оқушылар</w:t>
      </w:r>
      <w:proofErr w:type="spellEnd"/>
      <w:r w:rsidRPr="00BC52C4">
        <w:rPr>
          <w:rFonts w:cs="Times New Roman"/>
          <w:sz w:val="20"/>
          <w:szCs w:val="20"/>
        </w:rPr>
        <w:t xml:space="preserve"> </w:t>
      </w:r>
      <w:proofErr w:type="spellStart"/>
      <w:r w:rsidRPr="00BC52C4">
        <w:rPr>
          <w:rFonts w:cs="Times New Roman"/>
          <w:sz w:val="20"/>
          <w:szCs w:val="20"/>
        </w:rPr>
        <w:t>ә</w:t>
      </w:r>
      <w:proofErr w:type="gramStart"/>
      <w:r w:rsidRPr="00BC52C4">
        <w:rPr>
          <w:rFonts w:cs="Times New Roman"/>
          <w:sz w:val="20"/>
          <w:szCs w:val="20"/>
        </w:rPr>
        <w:t>р</w:t>
      </w:r>
      <w:proofErr w:type="spellEnd"/>
      <w:proofErr w:type="gramEnd"/>
      <w:r w:rsidRPr="00BC52C4">
        <w:rPr>
          <w:rFonts w:cs="Times New Roman"/>
          <w:sz w:val="20"/>
          <w:szCs w:val="20"/>
        </w:rPr>
        <w:t xml:space="preserve"> </w:t>
      </w:r>
      <w:proofErr w:type="spellStart"/>
      <w:r w:rsidRPr="00BC52C4">
        <w:rPr>
          <w:rFonts w:cs="Times New Roman"/>
          <w:sz w:val="20"/>
          <w:szCs w:val="20"/>
        </w:rPr>
        <w:t>деректі</w:t>
      </w:r>
      <w:proofErr w:type="spellEnd"/>
      <w:r w:rsidRPr="00BC52C4">
        <w:rPr>
          <w:rFonts w:cs="Times New Roman"/>
          <w:sz w:val="20"/>
          <w:szCs w:val="20"/>
        </w:rPr>
        <w:t xml:space="preserve"> </w:t>
      </w:r>
      <w:proofErr w:type="spellStart"/>
      <w:r w:rsidRPr="00BC52C4">
        <w:rPr>
          <w:rFonts w:cs="Times New Roman"/>
          <w:sz w:val="20"/>
          <w:szCs w:val="20"/>
        </w:rPr>
        <w:t>оқып</w:t>
      </w:r>
      <w:proofErr w:type="spellEnd"/>
      <w:r w:rsidRPr="00BC52C4">
        <w:rPr>
          <w:rFonts w:cs="Times New Roman"/>
          <w:sz w:val="20"/>
          <w:szCs w:val="20"/>
        </w:rPr>
        <w:t xml:space="preserve">, </w:t>
      </w:r>
      <w:proofErr w:type="spellStart"/>
      <w:r w:rsidRPr="00BC52C4">
        <w:rPr>
          <w:rFonts w:cs="Times New Roman"/>
          <w:sz w:val="20"/>
          <w:szCs w:val="20"/>
        </w:rPr>
        <w:t>көтеріліс</w:t>
      </w:r>
      <w:proofErr w:type="spellEnd"/>
      <w:r w:rsidRPr="00BC52C4">
        <w:rPr>
          <w:rFonts w:cs="Times New Roman"/>
          <w:sz w:val="20"/>
          <w:szCs w:val="20"/>
        </w:rPr>
        <w:t xml:space="preserve"> </w:t>
      </w:r>
      <w:proofErr w:type="spellStart"/>
      <w:r w:rsidRPr="00BC52C4">
        <w:rPr>
          <w:rFonts w:cs="Times New Roman"/>
          <w:sz w:val="20"/>
          <w:szCs w:val="20"/>
        </w:rPr>
        <w:t>себептері</w:t>
      </w:r>
      <w:proofErr w:type="spellEnd"/>
      <w:r w:rsidRPr="00BC52C4">
        <w:rPr>
          <w:rFonts w:cs="Times New Roman"/>
          <w:sz w:val="20"/>
          <w:szCs w:val="20"/>
        </w:rPr>
        <w:t xml:space="preserve"> мен </w:t>
      </w:r>
      <w:proofErr w:type="spellStart"/>
      <w:r w:rsidRPr="00BC52C4">
        <w:rPr>
          <w:rFonts w:cs="Times New Roman"/>
          <w:sz w:val="20"/>
          <w:szCs w:val="20"/>
        </w:rPr>
        <w:t>салдарына</w:t>
      </w:r>
      <w:proofErr w:type="spellEnd"/>
      <w:r w:rsidRPr="00BC52C4">
        <w:rPr>
          <w:rFonts w:cs="Times New Roman"/>
          <w:sz w:val="20"/>
          <w:szCs w:val="20"/>
        </w:rPr>
        <w:t xml:space="preserve"> </w:t>
      </w:r>
      <w:proofErr w:type="spellStart"/>
      <w:r w:rsidRPr="00BC52C4">
        <w:rPr>
          <w:rFonts w:cs="Times New Roman"/>
          <w:sz w:val="20"/>
          <w:szCs w:val="20"/>
        </w:rPr>
        <w:t>қатысты</w:t>
      </w:r>
      <w:proofErr w:type="spellEnd"/>
      <w:r w:rsidRPr="00BC52C4">
        <w:rPr>
          <w:rFonts w:cs="Times New Roman"/>
          <w:sz w:val="20"/>
          <w:szCs w:val="20"/>
        </w:rPr>
        <w:t xml:space="preserve"> </w:t>
      </w:r>
      <w:proofErr w:type="spellStart"/>
      <w:r w:rsidRPr="00BC52C4">
        <w:rPr>
          <w:rFonts w:cs="Times New Roman"/>
          <w:sz w:val="20"/>
          <w:szCs w:val="20"/>
        </w:rPr>
        <w:t>көзқарастарды</w:t>
      </w:r>
      <w:proofErr w:type="spellEnd"/>
      <w:r w:rsidRPr="00BC52C4">
        <w:rPr>
          <w:rFonts w:cs="Times New Roman"/>
          <w:sz w:val="20"/>
          <w:szCs w:val="20"/>
        </w:rPr>
        <w:t xml:space="preserve"> </w:t>
      </w:r>
      <w:proofErr w:type="spellStart"/>
      <w:r w:rsidRPr="00BC52C4">
        <w:rPr>
          <w:rFonts w:cs="Times New Roman"/>
          <w:sz w:val="20"/>
          <w:szCs w:val="20"/>
        </w:rPr>
        <w:t>салыстырады</w:t>
      </w:r>
      <w:proofErr w:type="spellEnd"/>
      <w:r w:rsidRPr="00BC52C4">
        <w:rPr>
          <w:rFonts w:cs="Times New Roman"/>
          <w:sz w:val="20"/>
          <w:szCs w:val="20"/>
        </w:rPr>
        <w:t xml:space="preserve">. </w:t>
      </w:r>
      <w:proofErr w:type="spellStart"/>
      <w:r w:rsidRPr="00BC52C4">
        <w:rPr>
          <w:rFonts w:cs="Times New Roman"/>
          <w:sz w:val="20"/>
          <w:szCs w:val="20"/>
        </w:rPr>
        <w:t>Сынып</w:t>
      </w:r>
      <w:proofErr w:type="spellEnd"/>
      <w:r w:rsidRPr="00BC52C4">
        <w:rPr>
          <w:rFonts w:cs="Times New Roman"/>
          <w:sz w:val="20"/>
          <w:szCs w:val="20"/>
        </w:rPr>
        <w:t xml:space="preserve"> </w:t>
      </w:r>
      <w:proofErr w:type="spellStart"/>
      <w:r w:rsidRPr="00BC52C4">
        <w:rPr>
          <w:rFonts w:cs="Times New Roman"/>
          <w:sz w:val="20"/>
          <w:szCs w:val="20"/>
        </w:rPr>
        <w:t>ішінде</w:t>
      </w:r>
      <w:proofErr w:type="spellEnd"/>
      <w:r w:rsidRPr="00BC52C4">
        <w:rPr>
          <w:rFonts w:cs="Times New Roman"/>
          <w:sz w:val="20"/>
          <w:szCs w:val="20"/>
        </w:rPr>
        <w:t xml:space="preserve"> </w:t>
      </w:r>
      <w:proofErr w:type="spellStart"/>
      <w:proofErr w:type="gramStart"/>
      <w:r w:rsidRPr="00BC52C4">
        <w:rPr>
          <w:rFonts w:cs="Times New Roman"/>
          <w:sz w:val="20"/>
          <w:szCs w:val="20"/>
        </w:rPr>
        <w:t>п</w:t>
      </w:r>
      <w:proofErr w:type="gramEnd"/>
      <w:r w:rsidRPr="00BC52C4">
        <w:rPr>
          <w:rFonts w:cs="Times New Roman"/>
          <w:sz w:val="20"/>
          <w:szCs w:val="20"/>
        </w:rPr>
        <w:t>ікірталас</w:t>
      </w:r>
      <w:proofErr w:type="spellEnd"/>
      <w:r w:rsidRPr="00BC52C4">
        <w:rPr>
          <w:rFonts w:cs="Times New Roman"/>
          <w:sz w:val="20"/>
          <w:szCs w:val="20"/>
        </w:rPr>
        <w:t xml:space="preserve"> </w:t>
      </w:r>
      <w:proofErr w:type="spellStart"/>
      <w:r w:rsidRPr="00BC52C4">
        <w:rPr>
          <w:rFonts w:cs="Times New Roman"/>
          <w:sz w:val="20"/>
          <w:szCs w:val="20"/>
        </w:rPr>
        <w:t>ұйымдастырылады</w:t>
      </w:r>
      <w:proofErr w:type="spellEnd"/>
      <w:r w:rsidRPr="00BC52C4">
        <w:rPr>
          <w:rFonts w:cs="Times New Roman"/>
          <w:sz w:val="20"/>
          <w:szCs w:val="20"/>
        </w:rPr>
        <w:t>: «</w:t>
      </w:r>
      <w:proofErr w:type="spellStart"/>
      <w:r w:rsidRPr="00BC52C4">
        <w:rPr>
          <w:rFonts w:cs="Times New Roman"/>
          <w:sz w:val="20"/>
          <w:szCs w:val="20"/>
        </w:rPr>
        <w:t>Бұл</w:t>
      </w:r>
      <w:proofErr w:type="spellEnd"/>
      <w:r w:rsidRPr="00BC52C4">
        <w:rPr>
          <w:rFonts w:cs="Times New Roman"/>
          <w:sz w:val="20"/>
          <w:szCs w:val="20"/>
        </w:rPr>
        <w:t xml:space="preserve"> </w:t>
      </w:r>
      <w:proofErr w:type="spellStart"/>
      <w:r w:rsidRPr="00BC52C4">
        <w:rPr>
          <w:rFonts w:cs="Times New Roman"/>
          <w:sz w:val="20"/>
          <w:szCs w:val="20"/>
        </w:rPr>
        <w:t>көтеріліс</w:t>
      </w:r>
      <w:proofErr w:type="spellEnd"/>
      <w:r w:rsidRPr="00BC52C4">
        <w:rPr>
          <w:rFonts w:cs="Times New Roman"/>
          <w:sz w:val="20"/>
          <w:szCs w:val="20"/>
        </w:rPr>
        <w:t xml:space="preserve"> — </w:t>
      </w:r>
      <w:proofErr w:type="spellStart"/>
      <w:r w:rsidRPr="00BC52C4">
        <w:rPr>
          <w:rFonts w:cs="Times New Roman"/>
          <w:sz w:val="20"/>
          <w:szCs w:val="20"/>
        </w:rPr>
        <w:t>халықтың</w:t>
      </w:r>
      <w:proofErr w:type="spellEnd"/>
      <w:r w:rsidRPr="00BC52C4">
        <w:rPr>
          <w:rFonts w:cs="Times New Roman"/>
          <w:sz w:val="20"/>
          <w:szCs w:val="20"/>
        </w:rPr>
        <w:t xml:space="preserve"> </w:t>
      </w:r>
      <w:proofErr w:type="spellStart"/>
      <w:r w:rsidRPr="00BC52C4">
        <w:rPr>
          <w:rFonts w:cs="Times New Roman"/>
          <w:sz w:val="20"/>
          <w:szCs w:val="20"/>
        </w:rPr>
        <w:t>ерік-жігерінің</w:t>
      </w:r>
      <w:proofErr w:type="spellEnd"/>
      <w:r w:rsidRPr="00BC52C4">
        <w:rPr>
          <w:rFonts w:cs="Times New Roman"/>
          <w:sz w:val="20"/>
          <w:szCs w:val="20"/>
        </w:rPr>
        <w:t xml:space="preserve"> </w:t>
      </w:r>
      <w:proofErr w:type="spellStart"/>
      <w:r w:rsidRPr="00BC52C4">
        <w:rPr>
          <w:rFonts w:cs="Times New Roman"/>
          <w:sz w:val="20"/>
          <w:szCs w:val="20"/>
        </w:rPr>
        <w:t>кө</w:t>
      </w:r>
      <w:proofErr w:type="gramStart"/>
      <w:r w:rsidRPr="00BC52C4">
        <w:rPr>
          <w:rFonts w:cs="Times New Roman"/>
          <w:sz w:val="20"/>
          <w:szCs w:val="20"/>
        </w:rPr>
        <w:t>р</w:t>
      </w:r>
      <w:proofErr w:type="gramEnd"/>
      <w:r w:rsidRPr="00BC52C4">
        <w:rPr>
          <w:rFonts w:cs="Times New Roman"/>
          <w:sz w:val="20"/>
          <w:szCs w:val="20"/>
        </w:rPr>
        <w:t>інісі</w:t>
      </w:r>
      <w:proofErr w:type="spellEnd"/>
      <w:r w:rsidRPr="00BC52C4">
        <w:rPr>
          <w:rFonts w:cs="Times New Roman"/>
          <w:sz w:val="20"/>
          <w:szCs w:val="20"/>
        </w:rPr>
        <w:t xml:space="preserve"> </w:t>
      </w:r>
      <w:proofErr w:type="spellStart"/>
      <w:r w:rsidRPr="00BC52C4">
        <w:rPr>
          <w:rFonts w:cs="Times New Roman"/>
          <w:sz w:val="20"/>
          <w:szCs w:val="20"/>
        </w:rPr>
        <w:t>ме</w:t>
      </w:r>
      <w:proofErr w:type="spellEnd"/>
      <w:r w:rsidRPr="00BC52C4">
        <w:rPr>
          <w:rFonts w:cs="Times New Roman"/>
          <w:sz w:val="20"/>
          <w:szCs w:val="20"/>
        </w:rPr>
        <w:t xml:space="preserve">, </w:t>
      </w:r>
      <w:proofErr w:type="spellStart"/>
      <w:r w:rsidRPr="00BC52C4">
        <w:rPr>
          <w:rFonts w:cs="Times New Roman"/>
          <w:sz w:val="20"/>
          <w:szCs w:val="20"/>
        </w:rPr>
        <w:t>әлде</w:t>
      </w:r>
      <w:proofErr w:type="spellEnd"/>
      <w:r w:rsidRPr="00BC52C4">
        <w:rPr>
          <w:rFonts w:cs="Times New Roman"/>
          <w:sz w:val="20"/>
          <w:szCs w:val="20"/>
        </w:rPr>
        <w:t xml:space="preserve"> </w:t>
      </w:r>
      <w:proofErr w:type="spellStart"/>
      <w:r w:rsidRPr="00BC52C4">
        <w:rPr>
          <w:rFonts w:cs="Times New Roman"/>
          <w:sz w:val="20"/>
          <w:szCs w:val="20"/>
        </w:rPr>
        <w:t>ұйымдаспаған</w:t>
      </w:r>
      <w:proofErr w:type="spellEnd"/>
      <w:r w:rsidRPr="00BC52C4">
        <w:rPr>
          <w:rFonts w:cs="Times New Roman"/>
          <w:sz w:val="20"/>
          <w:szCs w:val="20"/>
        </w:rPr>
        <w:t xml:space="preserve"> </w:t>
      </w:r>
      <w:proofErr w:type="spellStart"/>
      <w:r w:rsidRPr="00BC52C4">
        <w:rPr>
          <w:rFonts w:cs="Times New Roman"/>
          <w:sz w:val="20"/>
          <w:szCs w:val="20"/>
        </w:rPr>
        <w:t>қарсылық</w:t>
      </w:r>
      <w:proofErr w:type="spellEnd"/>
      <w:r w:rsidRPr="00BC52C4">
        <w:rPr>
          <w:rFonts w:cs="Times New Roman"/>
          <w:sz w:val="20"/>
          <w:szCs w:val="20"/>
        </w:rPr>
        <w:t xml:space="preserve"> па?»</w:t>
      </w:r>
    </w:p>
    <w:p w14:paraId="52AA593E" w14:textId="77777777" w:rsidR="00CD0206" w:rsidRPr="00BC52C4" w:rsidRDefault="00CD0206" w:rsidP="00BC52C4">
      <w:pPr>
        <w:spacing w:after="0"/>
        <w:ind w:firstLine="709"/>
        <w:rPr>
          <w:rFonts w:cs="Times New Roman"/>
          <w:b/>
          <w:bCs/>
          <w:sz w:val="20"/>
          <w:szCs w:val="20"/>
        </w:rPr>
      </w:pPr>
      <w:proofErr w:type="spellStart"/>
      <w:r w:rsidRPr="00BC52C4">
        <w:rPr>
          <w:rFonts w:cs="Times New Roman"/>
          <w:b/>
          <w:bCs/>
          <w:sz w:val="20"/>
          <w:szCs w:val="20"/>
        </w:rPr>
        <w:t>Мысал</w:t>
      </w:r>
      <w:proofErr w:type="spellEnd"/>
      <w:r w:rsidRPr="00BC52C4">
        <w:rPr>
          <w:rFonts w:cs="Times New Roman"/>
          <w:b/>
          <w:bCs/>
          <w:sz w:val="20"/>
          <w:szCs w:val="20"/>
        </w:rPr>
        <w:t xml:space="preserve"> 3: 1941–1945 </w:t>
      </w:r>
      <w:proofErr w:type="spellStart"/>
      <w:r w:rsidRPr="00BC52C4">
        <w:rPr>
          <w:rFonts w:cs="Times New Roman"/>
          <w:b/>
          <w:bCs/>
          <w:sz w:val="20"/>
          <w:szCs w:val="20"/>
        </w:rPr>
        <w:t>жылдардағы</w:t>
      </w:r>
      <w:proofErr w:type="spellEnd"/>
      <w:r w:rsidRPr="00BC52C4">
        <w:rPr>
          <w:rFonts w:cs="Times New Roman"/>
          <w:b/>
          <w:bCs/>
          <w:sz w:val="20"/>
          <w:szCs w:val="20"/>
        </w:rPr>
        <w:t xml:space="preserve"> </w:t>
      </w:r>
      <w:proofErr w:type="spellStart"/>
      <w:r w:rsidRPr="00BC52C4">
        <w:rPr>
          <w:rFonts w:cs="Times New Roman"/>
          <w:b/>
          <w:bCs/>
          <w:sz w:val="20"/>
          <w:szCs w:val="20"/>
        </w:rPr>
        <w:t>Қазақстан</w:t>
      </w:r>
      <w:proofErr w:type="spellEnd"/>
    </w:p>
    <w:p w14:paraId="6C2E84F9" w14:textId="77777777" w:rsidR="00CD0206" w:rsidRPr="00BC52C4" w:rsidRDefault="00CD0206" w:rsidP="00BC52C4">
      <w:pPr>
        <w:spacing w:after="0"/>
        <w:ind w:firstLine="709"/>
        <w:rPr>
          <w:rFonts w:cs="Times New Roman"/>
          <w:sz w:val="20"/>
          <w:szCs w:val="20"/>
        </w:rPr>
      </w:pPr>
      <w:proofErr w:type="spellStart"/>
      <w:r w:rsidRPr="00BC52C4">
        <w:rPr>
          <w:rFonts w:cs="Times New Roman"/>
          <w:b/>
          <w:bCs/>
          <w:sz w:val="20"/>
          <w:szCs w:val="20"/>
        </w:rPr>
        <w:lastRenderedPageBreak/>
        <w:t>Дереккөздер</w:t>
      </w:r>
      <w:proofErr w:type="spellEnd"/>
      <w:r w:rsidRPr="00BC52C4">
        <w:rPr>
          <w:rFonts w:cs="Times New Roman"/>
          <w:b/>
          <w:bCs/>
          <w:sz w:val="20"/>
          <w:szCs w:val="20"/>
        </w:rPr>
        <w:t>:</w:t>
      </w:r>
    </w:p>
    <w:p w14:paraId="4FB04269" w14:textId="77777777" w:rsidR="00CD0206" w:rsidRPr="00BC52C4" w:rsidRDefault="00CD0206" w:rsidP="00BC52C4">
      <w:pPr>
        <w:numPr>
          <w:ilvl w:val="0"/>
          <w:numId w:val="8"/>
        </w:numPr>
        <w:spacing w:after="0"/>
        <w:ind w:left="0"/>
        <w:rPr>
          <w:rFonts w:cs="Times New Roman"/>
          <w:sz w:val="20"/>
          <w:szCs w:val="20"/>
        </w:rPr>
      </w:pPr>
      <w:proofErr w:type="spellStart"/>
      <w:r w:rsidRPr="00BC52C4">
        <w:rPr>
          <w:rFonts w:cs="Times New Roman"/>
          <w:sz w:val="20"/>
          <w:szCs w:val="20"/>
        </w:rPr>
        <w:t>Соғыс</w:t>
      </w:r>
      <w:proofErr w:type="spellEnd"/>
      <w:r w:rsidRPr="00BC52C4">
        <w:rPr>
          <w:rFonts w:cs="Times New Roman"/>
          <w:sz w:val="20"/>
          <w:szCs w:val="20"/>
        </w:rPr>
        <w:t xml:space="preserve"> </w:t>
      </w:r>
      <w:proofErr w:type="spellStart"/>
      <w:r w:rsidRPr="00BC52C4">
        <w:rPr>
          <w:rFonts w:cs="Times New Roman"/>
          <w:sz w:val="20"/>
          <w:szCs w:val="20"/>
        </w:rPr>
        <w:t>кезіндегі</w:t>
      </w:r>
      <w:proofErr w:type="spellEnd"/>
      <w:r w:rsidRPr="00BC52C4">
        <w:rPr>
          <w:rFonts w:cs="Times New Roman"/>
          <w:sz w:val="20"/>
          <w:szCs w:val="20"/>
        </w:rPr>
        <w:t xml:space="preserve"> газет </w:t>
      </w:r>
      <w:proofErr w:type="spellStart"/>
      <w:r w:rsidRPr="00BC52C4">
        <w:rPr>
          <w:rFonts w:cs="Times New Roman"/>
          <w:sz w:val="20"/>
          <w:szCs w:val="20"/>
        </w:rPr>
        <w:t>үзінділері</w:t>
      </w:r>
      <w:proofErr w:type="spellEnd"/>
    </w:p>
    <w:p w14:paraId="37F09D06" w14:textId="77777777" w:rsidR="00CD0206" w:rsidRPr="00BC52C4" w:rsidRDefault="00CD0206" w:rsidP="00BC52C4">
      <w:pPr>
        <w:numPr>
          <w:ilvl w:val="0"/>
          <w:numId w:val="8"/>
        </w:numPr>
        <w:spacing w:after="0"/>
        <w:ind w:left="0"/>
        <w:rPr>
          <w:rFonts w:cs="Times New Roman"/>
          <w:sz w:val="20"/>
          <w:szCs w:val="20"/>
        </w:rPr>
      </w:pPr>
      <w:proofErr w:type="spellStart"/>
      <w:r w:rsidRPr="00BC52C4">
        <w:rPr>
          <w:rFonts w:cs="Times New Roman"/>
          <w:sz w:val="20"/>
          <w:szCs w:val="20"/>
        </w:rPr>
        <w:t>Жауынгер</w:t>
      </w:r>
      <w:proofErr w:type="spellEnd"/>
      <w:r w:rsidRPr="00BC52C4">
        <w:rPr>
          <w:rFonts w:cs="Times New Roman"/>
          <w:sz w:val="20"/>
          <w:szCs w:val="20"/>
        </w:rPr>
        <w:t xml:space="preserve"> </w:t>
      </w:r>
      <w:proofErr w:type="spellStart"/>
      <w:r w:rsidRPr="00BC52C4">
        <w:rPr>
          <w:rFonts w:cs="Times New Roman"/>
          <w:sz w:val="20"/>
          <w:szCs w:val="20"/>
        </w:rPr>
        <w:t>хаттары</w:t>
      </w:r>
      <w:proofErr w:type="spellEnd"/>
    </w:p>
    <w:p w14:paraId="24C4B1B8" w14:textId="77777777" w:rsidR="00CD0206" w:rsidRPr="00BC52C4" w:rsidRDefault="00CD0206" w:rsidP="00BC52C4">
      <w:pPr>
        <w:numPr>
          <w:ilvl w:val="0"/>
          <w:numId w:val="8"/>
        </w:numPr>
        <w:spacing w:after="0"/>
        <w:ind w:left="0"/>
        <w:rPr>
          <w:rFonts w:cs="Times New Roman"/>
          <w:sz w:val="20"/>
          <w:szCs w:val="20"/>
        </w:rPr>
      </w:pPr>
      <w:proofErr w:type="spellStart"/>
      <w:r w:rsidRPr="00BC52C4">
        <w:rPr>
          <w:rFonts w:cs="Times New Roman"/>
          <w:sz w:val="20"/>
          <w:szCs w:val="20"/>
        </w:rPr>
        <w:t>Майдангерлердің</w:t>
      </w:r>
      <w:proofErr w:type="spellEnd"/>
      <w:r w:rsidRPr="00BC52C4">
        <w:rPr>
          <w:rFonts w:cs="Times New Roman"/>
          <w:sz w:val="20"/>
          <w:szCs w:val="20"/>
        </w:rPr>
        <w:t xml:space="preserve"> </w:t>
      </w:r>
      <w:proofErr w:type="spellStart"/>
      <w:r w:rsidRPr="00BC52C4">
        <w:rPr>
          <w:rFonts w:cs="Times New Roman"/>
          <w:sz w:val="20"/>
          <w:szCs w:val="20"/>
        </w:rPr>
        <w:t>естеліктері</w:t>
      </w:r>
      <w:proofErr w:type="spellEnd"/>
    </w:p>
    <w:p w14:paraId="28E29EB6" w14:textId="77777777" w:rsidR="00CD0206" w:rsidRPr="00BC52C4" w:rsidRDefault="00CD0206" w:rsidP="00BC52C4">
      <w:pPr>
        <w:spacing w:after="0"/>
        <w:ind w:firstLine="709"/>
        <w:rPr>
          <w:rFonts w:cs="Times New Roman"/>
          <w:sz w:val="20"/>
          <w:szCs w:val="20"/>
        </w:rPr>
      </w:pPr>
      <w:proofErr w:type="spellStart"/>
      <w:r w:rsidRPr="00BC52C4">
        <w:rPr>
          <w:rFonts w:cs="Times New Roman"/>
          <w:b/>
          <w:bCs/>
          <w:sz w:val="20"/>
          <w:szCs w:val="20"/>
        </w:rPr>
        <w:t>Тапсырма</w:t>
      </w:r>
      <w:proofErr w:type="spellEnd"/>
      <w:r w:rsidRPr="00BC52C4">
        <w:rPr>
          <w:rFonts w:cs="Times New Roman"/>
          <w:b/>
          <w:bCs/>
          <w:sz w:val="20"/>
          <w:szCs w:val="20"/>
        </w:rPr>
        <w:t>:</w:t>
      </w:r>
      <w:r w:rsidRPr="00BC52C4">
        <w:rPr>
          <w:rFonts w:cs="Times New Roman"/>
          <w:sz w:val="20"/>
          <w:szCs w:val="20"/>
        </w:rPr>
        <w:t xml:space="preserve"> «</w:t>
      </w:r>
      <w:proofErr w:type="spellStart"/>
      <w:r w:rsidRPr="00BC52C4">
        <w:rPr>
          <w:rFonts w:cs="Times New Roman"/>
          <w:sz w:val="20"/>
          <w:szCs w:val="20"/>
        </w:rPr>
        <w:t>Хаттағы</w:t>
      </w:r>
      <w:proofErr w:type="spellEnd"/>
      <w:r w:rsidRPr="00BC52C4">
        <w:rPr>
          <w:rFonts w:cs="Times New Roman"/>
          <w:sz w:val="20"/>
          <w:szCs w:val="20"/>
        </w:rPr>
        <w:t xml:space="preserve"> майдан </w:t>
      </w:r>
      <w:proofErr w:type="spellStart"/>
      <w:r w:rsidRPr="00BC52C4">
        <w:rPr>
          <w:rFonts w:cs="Times New Roman"/>
          <w:sz w:val="20"/>
          <w:szCs w:val="20"/>
        </w:rPr>
        <w:t>шындығы</w:t>
      </w:r>
      <w:proofErr w:type="spellEnd"/>
      <w:r w:rsidRPr="00BC52C4">
        <w:rPr>
          <w:rFonts w:cs="Times New Roman"/>
          <w:sz w:val="20"/>
          <w:szCs w:val="20"/>
        </w:rPr>
        <w:t xml:space="preserve">» </w:t>
      </w:r>
      <w:proofErr w:type="spellStart"/>
      <w:r w:rsidRPr="00BC52C4">
        <w:rPr>
          <w:rFonts w:cs="Times New Roman"/>
          <w:sz w:val="20"/>
          <w:szCs w:val="20"/>
        </w:rPr>
        <w:t>жобасы</w:t>
      </w:r>
      <w:proofErr w:type="spellEnd"/>
      <w:r w:rsidRPr="00BC52C4">
        <w:rPr>
          <w:rFonts w:cs="Times New Roman"/>
          <w:sz w:val="20"/>
          <w:szCs w:val="20"/>
        </w:rPr>
        <w:t xml:space="preserve">. </w:t>
      </w:r>
      <w:proofErr w:type="spellStart"/>
      <w:r w:rsidRPr="00BC52C4">
        <w:rPr>
          <w:rFonts w:cs="Times New Roman"/>
          <w:sz w:val="20"/>
          <w:szCs w:val="20"/>
        </w:rPr>
        <w:t>Ә</w:t>
      </w:r>
      <w:proofErr w:type="gramStart"/>
      <w:r w:rsidRPr="00BC52C4">
        <w:rPr>
          <w:rFonts w:cs="Times New Roman"/>
          <w:sz w:val="20"/>
          <w:szCs w:val="20"/>
        </w:rPr>
        <w:t>р</w:t>
      </w:r>
      <w:proofErr w:type="spellEnd"/>
      <w:proofErr w:type="gramEnd"/>
      <w:r w:rsidRPr="00BC52C4">
        <w:rPr>
          <w:rFonts w:cs="Times New Roman"/>
          <w:sz w:val="20"/>
          <w:szCs w:val="20"/>
        </w:rPr>
        <w:t xml:space="preserve"> </w:t>
      </w:r>
      <w:proofErr w:type="spellStart"/>
      <w:r w:rsidRPr="00BC52C4">
        <w:rPr>
          <w:rFonts w:cs="Times New Roman"/>
          <w:sz w:val="20"/>
          <w:szCs w:val="20"/>
        </w:rPr>
        <w:t>оқушы</w:t>
      </w:r>
      <w:proofErr w:type="spellEnd"/>
      <w:r w:rsidRPr="00BC52C4">
        <w:rPr>
          <w:rFonts w:cs="Times New Roman"/>
          <w:sz w:val="20"/>
          <w:szCs w:val="20"/>
        </w:rPr>
        <w:t xml:space="preserve"> </w:t>
      </w:r>
      <w:proofErr w:type="spellStart"/>
      <w:r w:rsidRPr="00BC52C4">
        <w:rPr>
          <w:rFonts w:cs="Times New Roman"/>
          <w:sz w:val="20"/>
          <w:szCs w:val="20"/>
        </w:rPr>
        <w:t>бір</w:t>
      </w:r>
      <w:proofErr w:type="spellEnd"/>
      <w:r w:rsidRPr="00BC52C4">
        <w:rPr>
          <w:rFonts w:cs="Times New Roman"/>
          <w:sz w:val="20"/>
          <w:szCs w:val="20"/>
        </w:rPr>
        <w:t xml:space="preserve"> </w:t>
      </w:r>
      <w:proofErr w:type="spellStart"/>
      <w:r w:rsidRPr="00BC52C4">
        <w:rPr>
          <w:rFonts w:cs="Times New Roman"/>
          <w:sz w:val="20"/>
          <w:szCs w:val="20"/>
        </w:rPr>
        <w:t>хатты</w:t>
      </w:r>
      <w:proofErr w:type="spellEnd"/>
      <w:r w:rsidRPr="00BC52C4">
        <w:rPr>
          <w:rFonts w:cs="Times New Roman"/>
          <w:sz w:val="20"/>
          <w:szCs w:val="20"/>
        </w:rPr>
        <w:t xml:space="preserve"> </w:t>
      </w:r>
      <w:proofErr w:type="spellStart"/>
      <w:r w:rsidRPr="00BC52C4">
        <w:rPr>
          <w:rFonts w:cs="Times New Roman"/>
          <w:sz w:val="20"/>
          <w:szCs w:val="20"/>
        </w:rPr>
        <w:t>алып</w:t>
      </w:r>
      <w:proofErr w:type="spellEnd"/>
      <w:r w:rsidRPr="00BC52C4">
        <w:rPr>
          <w:rFonts w:cs="Times New Roman"/>
          <w:sz w:val="20"/>
          <w:szCs w:val="20"/>
        </w:rPr>
        <w:t xml:space="preserve">, </w:t>
      </w:r>
      <w:proofErr w:type="spellStart"/>
      <w:r w:rsidRPr="00BC52C4">
        <w:rPr>
          <w:rFonts w:cs="Times New Roman"/>
          <w:sz w:val="20"/>
          <w:szCs w:val="20"/>
        </w:rPr>
        <w:t>автордың</w:t>
      </w:r>
      <w:proofErr w:type="spellEnd"/>
      <w:r w:rsidRPr="00BC52C4">
        <w:rPr>
          <w:rFonts w:cs="Times New Roman"/>
          <w:sz w:val="20"/>
          <w:szCs w:val="20"/>
        </w:rPr>
        <w:t xml:space="preserve"> </w:t>
      </w:r>
      <w:proofErr w:type="spellStart"/>
      <w:r w:rsidRPr="00BC52C4">
        <w:rPr>
          <w:rFonts w:cs="Times New Roman"/>
          <w:sz w:val="20"/>
          <w:szCs w:val="20"/>
        </w:rPr>
        <w:t>көңіл-күйі</w:t>
      </w:r>
      <w:proofErr w:type="spellEnd"/>
      <w:r w:rsidRPr="00BC52C4">
        <w:rPr>
          <w:rFonts w:cs="Times New Roman"/>
          <w:sz w:val="20"/>
          <w:szCs w:val="20"/>
        </w:rPr>
        <w:t xml:space="preserve">, </w:t>
      </w:r>
      <w:proofErr w:type="spellStart"/>
      <w:r w:rsidRPr="00BC52C4">
        <w:rPr>
          <w:rFonts w:cs="Times New Roman"/>
          <w:sz w:val="20"/>
          <w:szCs w:val="20"/>
        </w:rPr>
        <w:t>жағдайы</w:t>
      </w:r>
      <w:proofErr w:type="spellEnd"/>
      <w:r w:rsidRPr="00BC52C4">
        <w:rPr>
          <w:rFonts w:cs="Times New Roman"/>
          <w:sz w:val="20"/>
          <w:szCs w:val="20"/>
        </w:rPr>
        <w:t xml:space="preserve">, </w:t>
      </w:r>
      <w:proofErr w:type="spellStart"/>
      <w:r w:rsidRPr="00BC52C4">
        <w:rPr>
          <w:rFonts w:cs="Times New Roman"/>
          <w:sz w:val="20"/>
          <w:szCs w:val="20"/>
        </w:rPr>
        <w:t>мақсаты</w:t>
      </w:r>
      <w:proofErr w:type="spellEnd"/>
      <w:r w:rsidRPr="00BC52C4">
        <w:rPr>
          <w:rFonts w:cs="Times New Roman"/>
          <w:sz w:val="20"/>
          <w:szCs w:val="20"/>
        </w:rPr>
        <w:t xml:space="preserve"> </w:t>
      </w:r>
      <w:proofErr w:type="spellStart"/>
      <w:r w:rsidRPr="00BC52C4">
        <w:rPr>
          <w:rFonts w:cs="Times New Roman"/>
          <w:sz w:val="20"/>
          <w:szCs w:val="20"/>
        </w:rPr>
        <w:t>туралы</w:t>
      </w:r>
      <w:proofErr w:type="spellEnd"/>
      <w:r w:rsidRPr="00BC52C4">
        <w:rPr>
          <w:rFonts w:cs="Times New Roman"/>
          <w:sz w:val="20"/>
          <w:szCs w:val="20"/>
        </w:rPr>
        <w:t xml:space="preserve"> </w:t>
      </w:r>
      <w:proofErr w:type="spellStart"/>
      <w:r w:rsidRPr="00BC52C4">
        <w:rPr>
          <w:rFonts w:cs="Times New Roman"/>
          <w:sz w:val="20"/>
          <w:szCs w:val="20"/>
        </w:rPr>
        <w:t>шағын</w:t>
      </w:r>
      <w:proofErr w:type="spellEnd"/>
      <w:r w:rsidRPr="00BC52C4">
        <w:rPr>
          <w:rFonts w:cs="Times New Roman"/>
          <w:sz w:val="20"/>
          <w:szCs w:val="20"/>
        </w:rPr>
        <w:t xml:space="preserve"> презентация </w:t>
      </w:r>
      <w:proofErr w:type="spellStart"/>
      <w:r w:rsidRPr="00BC52C4">
        <w:rPr>
          <w:rFonts w:cs="Times New Roman"/>
          <w:sz w:val="20"/>
          <w:szCs w:val="20"/>
        </w:rPr>
        <w:t>жасайды</w:t>
      </w:r>
      <w:proofErr w:type="spellEnd"/>
      <w:r w:rsidRPr="00BC52C4">
        <w:rPr>
          <w:rFonts w:cs="Times New Roman"/>
          <w:sz w:val="20"/>
          <w:szCs w:val="20"/>
        </w:rPr>
        <w:t>.</w:t>
      </w:r>
    </w:p>
    <w:p w14:paraId="3968571B" w14:textId="77777777" w:rsidR="00CD0206" w:rsidRPr="00BC52C4" w:rsidRDefault="00CD0206" w:rsidP="00BC52C4">
      <w:pPr>
        <w:spacing w:after="0"/>
        <w:ind w:firstLine="709"/>
        <w:rPr>
          <w:rFonts w:cs="Times New Roman"/>
          <w:b/>
          <w:bCs/>
          <w:sz w:val="20"/>
          <w:szCs w:val="20"/>
        </w:rPr>
      </w:pPr>
      <w:proofErr w:type="spellStart"/>
      <w:r w:rsidRPr="00BC52C4">
        <w:rPr>
          <w:rFonts w:cs="Times New Roman"/>
          <w:b/>
          <w:bCs/>
          <w:sz w:val="20"/>
          <w:szCs w:val="20"/>
        </w:rPr>
        <w:t>Оқушыға</w:t>
      </w:r>
      <w:proofErr w:type="spellEnd"/>
      <w:r w:rsidRPr="00BC52C4">
        <w:rPr>
          <w:rFonts w:cs="Times New Roman"/>
          <w:b/>
          <w:bCs/>
          <w:sz w:val="20"/>
          <w:szCs w:val="20"/>
        </w:rPr>
        <w:t xml:space="preserve"> </w:t>
      </w:r>
      <w:proofErr w:type="spellStart"/>
      <w:r w:rsidRPr="00BC52C4">
        <w:rPr>
          <w:rFonts w:cs="Times New Roman"/>
          <w:b/>
          <w:bCs/>
          <w:sz w:val="20"/>
          <w:szCs w:val="20"/>
        </w:rPr>
        <w:t>берілетін</w:t>
      </w:r>
      <w:proofErr w:type="spellEnd"/>
      <w:r w:rsidRPr="00BC52C4">
        <w:rPr>
          <w:rFonts w:cs="Times New Roman"/>
          <w:b/>
          <w:bCs/>
          <w:sz w:val="20"/>
          <w:szCs w:val="20"/>
        </w:rPr>
        <w:t xml:space="preserve"> </w:t>
      </w:r>
      <w:proofErr w:type="spellStart"/>
      <w:proofErr w:type="gramStart"/>
      <w:r w:rsidRPr="00BC52C4">
        <w:rPr>
          <w:rFonts w:cs="Times New Roman"/>
          <w:b/>
          <w:bCs/>
          <w:sz w:val="20"/>
          <w:szCs w:val="20"/>
        </w:rPr>
        <w:t>н</w:t>
      </w:r>
      <w:proofErr w:type="gramEnd"/>
      <w:r w:rsidRPr="00BC52C4">
        <w:rPr>
          <w:rFonts w:cs="Times New Roman"/>
          <w:b/>
          <w:bCs/>
          <w:sz w:val="20"/>
          <w:szCs w:val="20"/>
        </w:rPr>
        <w:t>әтиже</w:t>
      </w:r>
      <w:proofErr w:type="spellEnd"/>
    </w:p>
    <w:p w14:paraId="72E2734F" w14:textId="77777777" w:rsidR="00CD0206" w:rsidRPr="00BC52C4" w:rsidRDefault="00CD0206" w:rsidP="00BC52C4">
      <w:pPr>
        <w:spacing w:after="0"/>
        <w:ind w:firstLine="709"/>
        <w:rPr>
          <w:rFonts w:cs="Times New Roman"/>
          <w:sz w:val="20"/>
          <w:szCs w:val="20"/>
        </w:rPr>
      </w:pPr>
      <w:proofErr w:type="spellStart"/>
      <w:r w:rsidRPr="00BC52C4">
        <w:rPr>
          <w:rFonts w:cs="Times New Roman"/>
          <w:sz w:val="20"/>
          <w:szCs w:val="20"/>
        </w:rPr>
        <w:t>Дереккөздермен</w:t>
      </w:r>
      <w:proofErr w:type="spellEnd"/>
      <w:r w:rsidRPr="00BC52C4">
        <w:rPr>
          <w:rFonts w:cs="Times New Roman"/>
          <w:sz w:val="20"/>
          <w:szCs w:val="20"/>
        </w:rPr>
        <w:t xml:space="preserve"> </w:t>
      </w:r>
      <w:proofErr w:type="spellStart"/>
      <w:r w:rsidRPr="00BC52C4">
        <w:rPr>
          <w:rFonts w:cs="Times New Roman"/>
          <w:sz w:val="20"/>
          <w:szCs w:val="20"/>
        </w:rPr>
        <w:t>жұмыс</w:t>
      </w:r>
      <w:proofErr w:type="spellEnd"/>
      <w:r w:rsidRPr="00BC52C4">
        <w:rPr>
          <w:rFonts w:cs="Times New Roman"/>
          <w:sz w:val="20"/>
          <w:szCs w:val="20"/>
        </w:rPr>
        <w:t xml:space="preserve"> </w:t>
      </w:r>
      <w:proofErr w:type="spellStart"/>
      <w:r w:rsidRPr="00BC52C4">
        <w:rPr>
          <w:rFonts w:cs="Times New Roman"/>
          <w:sz w:val="20"/>
          <w:szCs w:val="20"/>
        </w:rPr>
        <w:t>істеу</w:t>
      </w:r>
      <w:proofErr w:type="spellEnd"/>
      <w:r w:rsidRPr="00BC52C4">
        <w:rPr>
          <w:rFonts w:cs="Times New Roman"/>
          <w:sz w:val="20"/>
          <w:szCs w:val="20"/>
        </w:rPr>
        <w:t xml:space="preserve"> </w:t>
      </w:r>
      <w:proofErr w:type="spellStart"/>
      <w:r w:rsidRPr="00BC52C4">
        <w:rPr>
          <w:rFonts w:cs="Times New Roman"/>
          <w:sz w:val="20"/>
          <w:szCs w:val="20"/>
        </w:rPr>
        <w:t>барысында</w:t>
      </w:r>
      <w:proofErr w:type="spellEnd"/>
      <w:r w:rsidRPr="00BC52C4">
        <w:rPr>
          <w:rFonts w:cs="Times New Roman"/>
          <w:sz w:val="20"/>
          <w:szCs w:val="20"/>
        </w:rPr>
        <w:t xml:space="preserve"> </w:t>
      </w:r>
      <w:proofErr w:type="spellStart"/>
      <w:r w:rsidRPr="00BC52C4">
        <w:rPr>
          <w:rFonts w:cs="Times New Roman"/>
          <w:sz w:val="20"/>
          <w:szCs w:val="20"/>
        </w:rPr>
        <w:t>оқушыда</w:t>
      </w:r>
      <w:proofErr w:type="spellEnd"/>
      <w:r w:rsidRPr="00BC52C4">
        <w:rPr>
          <w:rFonts w:cs="Times New Roman"/>
          <w:sz w:val="20"/>
          <w:szCs w:val="20"/>
        </w:rPr>
        <w:t>:</w:t>
      </w:r>
    </w:p>
    <w:p w14:paraId="746E88FE" w14:textId="1777A812" w:rsidR="00CD0206" w:rsidRPr="00BC52C4" w:rsidRDefault="00CD0206" w:rsidP="00BC52C4">
      <w:pPr>
        <w:spacing w:after="0"/>
        <w:rPr>
          <w:rFonts w:cs="Times New Roman"/>
          <w:sz w:val="20"/>
          <w:szCs w:val="20"/>
          <w:lang w:val="kk-KZ"/>
        </w:rPr>
      </w:pPr>
      <w:r w:rsidRPr="00BC52C4">
        <w:rPr>
          <w:rFonts w:cs="Times New Roman"/>
          <w:sz w:val="20"/>
          <w:szCs w:val="20"/>
          <w:lang w:val="kk-KZ"/>
        </w:rPr>
        <w:t>Тарихи ойлау қалыптасады</w:t>
      </w:r>
    </w:p>
    <w:p w14:paraId="4D8B9539" w14:textId="64776E3D" w:rsidR="00CD0206" w:rsidRPr="00BC52C4" w:rsidRDefault="00D924F0" w:rsidP="00BC52C4">
      <w:pPr>
        <w:spacing w:after="0"/>
        <w:rPr>
          <w:rFonts w:cs="Times New Roman"/>
          <w:sz w:val="20"/>
          <w:szCs w:val="20"/>
          <w:lang w:val="kk-KZ"/>
        </w:rPr>
      </w:pPr>
      <w:r w:rsidRPr="00BC52C4">
        <w:rPr>
          <w:rFonts w:cs="Times New Roman"/>
          <w:sz w:val="20"/>
          <w:szCs w:val="20"/>
          <w:lang w:val="kk-KZ"/>
        </w:rPr>
        <w:t>Дерек пен дәйектемеге сүйеніп, пікір айту қабілеті артады</w:t>
      </w:r>
    </w:p>
    <w:p w14:paraId="0EC2473E" w14:textId="56689EC9" w:rsidR="009701F6" w:rsidRPr="00BC52C4" w:rsidRDefault="00D924F0" w:rsidP="00BC52C4">
      <w:pPr>
        <w:spacing w:after="0"/>
        <w:ind w:firstLine="709"/>
        <w:rPr>
          <w:rFonts w:cs="Times New Roman"/>
          <w:sz w:val="20"/>
          <w:szCs w:val="20"/>
          <w:lang w:val="kk-KZ"/>
        </w:rPr>
      </w:pPr>
      <w:r w:rsidRPr="00BC52C4">
        <w:rPr>
          <w:rFonts w:cs="Times New Roman"/>
          <w:sz w:val="20"/>
          <w:szCs w:val="20"/>
          <w:lang w:val="kk-KZ"/>
        </w:rPr>
        <w:t>Эмпатия мен адамгершілік қасиеттер дамиды</w:t>
      </w:r>
    </w:p>
    <w:p w14:paraId="39EBC77C" w14:textId="38A2876E" w:rsidR="00FA2A2E" w:rsidRPr="00BC52C4" w:rsidRDefault="00D924F0" w:rsidP="00BC52C4">
      <w:pPr>
        <w:spacing w:after="0"/>
        <w:ind w:firstLine="709"/>
        <w:rPr>
          <w:rFonts w:cs="Times New Roman"/>
          <w:sz w:val="20"/>
          <w:szCs w:val="20"/>
          <w:lang w:val="kk-KZ"/>
        </w:rPr>
      </w:pPr>
      <w:r w:rsidRPr="00BC52C4">
        <w:rPr>
          <w:rFonts w:cs="Times New Roman"/>
          <w:sz w:val="20"/>
          <w:szCs w:val="20"/>
          <w:lang w:val="kk-KZ"/>
        </w:rPr>
        <w:t>Ғылыми және зерттеушілік машықтар қалыптасады</w:t>
      </w:r>
    </w:p>
    <w:p w14:paraId="3B51A8E9" w14:textId="77777777" w:rsidR="00FA2A2E" w:rsidRPr="00BC52C4" w:rsidRDefault="00FA2A2E" w:rsidP="00BC52C4">
      <w:pPr>
        <w:spacing w:after="0"/>
        <w:ind w:firstLine="709"/>
        <w:rPr>
          <w:rFonts w:cs="Times New Roman"/>
          <w:sz w:val="20"/>
          <w:szCs w:val="20"/>
        </w:rPr>
      </w:pPr>
      <w:proofErr w:type="spellStart"/>
      <w:r w:rsidRPr="00BC52C4">
        <w:rPr>
          <w:rFonts w:cs="Times New Roman"/>
          <w:sz w:val="20"/>
          <w:szCs w:val="20"/>
        </w:rPr>
        <w:t>Сонымен</w:t>
      </w:r>
      <w:proofErr w:type="spellEnd"/>
      <w:r w:rsidRPr="00BC52C4">
        <w:rPr>
          <w:rFonts w:cs="Times New Roman"/>
          <w:sz w:val="20"/>
          <w:szCs w:val="20"/>
        </w:rPr>
        <w:t xml:space="preserve"> </w:t>
      </w:r>
      <w:proofErr w:type="spellStart"/>
      <w:r w:rsidRPr="00BC52C4">
        <w:rPr>
          <w:rFonts w:cs="Times New Roman"/>
          <w:sz w:val="20"/>
          <w:szCs w:val="20"/>
        </w:rPr>
        <w:t>қатар</w:t>
      </w:r>
      <w:proofErr w:type="spellEnd"/>
      <w:r w:rsidRPr="00BC52C4">
        <w:rPr>
          <w:rFonts w:cs="Times New Roman"/>
          <w:sz w:val="20"/>
          <w:szCs w:val="20"/>
        </w:rPr>
        <w:t xml:space="preserve">, </w:t>
      </w:r>
      <w:proofErr w:type="spellStart"/>
      <w:r w:rsidRPr="00BC52C4">
        <w:rPr>
          <w:rFonts w:cs="Times New Roman"/>
          <w:sz w:val="20"/>
          <w:szCs w:val="20"/>
        </w:rPr>
        <w:t>дереккөздерді</w:t>
      </w:r>
      <w:proofErr w:type="spellEnd"/>
      <w:r w:rsidRPr="00BC52C4">
        <w:rPr>
          <w:rFonts w:cs="Times New Roman"/>
          <w:sz w:val="20"/>
          <w:szCs w:val="20"/>
        </w:rPr>
        <w:t xml:space="preserve"> </w:t>
      </w:r>
      <w:proofErr w:type="spellStart"/>
      <w:r w:rsidRPr="00BC52C4">
        <w:rPr>
          <w:rFonts w:cs="Times New Roman"/>
          <w:sz w:val="20"/>
          <w:szCs w:val="20"/>
        </w:rPr>
        <w:t>қолдану</w:t>
      </w:r>
      <w:proofErr w:type="spellEnd"/>
      <w:r w:rsidRPr="00BC52C4">
        <w:rPr>
          <w:rFonts w:cs="Times New Roman"/>
          <w:sz w:val="20"/>
          <w:szCs w:val="20"/>
        </w:rPr>
        <w:t>:</w:t>
      </w:r>
    </w:p>
    <w:p w14:paraId="787F3BAF" w14:textId="77777777" w:rsidR="00FA2A2E" w:rsidRPr="00BC52C4" w:rsidRDefault="00FA2A2E" w:rsidP="00BC52C4">
      <w:pPr>
        <w:numPr>
          <w:ilvl w:val="0"/>
          <w:numId w:val="9"/>
        </w:numPr>
        <w:spacing w:after="0"/>
        <w:ind w:left="0"/>
        <w:rPr>
          <w:rFonts w:cs="Times New Roman"/>
          <w:sz w:val="20"/>
          <w:szCs w:val="20"/>
        </w:rPr>
      </w:pPr>
      <w:proofErr w:type="spellStart"/>
      <w:r w:rsidRPr="00BC52C4">
        <w:rPr>
          <w:rFonts w:cs="Times New Roman"/>
          <w:b/>
          <w:bCs/>
          <w:sz w:val="20"/>
          <w:szCs w:val="20"/>
        </w:rPr>
        <w:t>Сыни</w:t>
      </w:r>
      <w:proofErr w:type="spellEnd"/>
      <w:r w:rsidRPr="00BC52C4">
        <w:rPr>
          <w:rFonts w:cs="Times New Roman"/>
          <w:b/>
          <w:bCs/>
          <w:sz w:val="20"/>
          <w:szCs w:val="20"/>
        </w:rPr>
        <w:t xml:space="preserve"> </w:t>
      </w:r>
      <w:proofErr w:type="spellStart"/>
      <w:r w:rsidRPr="00BC52C4">
        <w:rPr>
          <w:rFonts w:cs="Times New Roman"/>
          <w:b/>
          <w:bCs/>
          <w:sz w:val="20"/>
          <w:szCs w:val="20"/>
        </w:rPr>
        <w:t>және</w:t>
      </w:r>
      <w:proofErr w:type="spellEnd"/>
      <w:r w:rsidRPr="00BC52C4">
        <w:rPr>
          <w:rFonts w:cs="Times New Roman"/>
          <w:b/>
          <w:bCs/>
          <w:sz w:val="20"/>
          <w:szCs w:val="20"/>
        </w:rPr>
        <w:t xml:space="preserve"> </w:t>
      </w:r>
      <w:proofErr w:type="spellStart"/>
      <w:r w:rsidRPr="00BC52C4">
        <w:rPr>
          <w:rFonts w:cs="Times New Roman"/>
          <w:b/>
          <w:bCs/>
          <w:sz w:val="20"/>
          <w:szCs w:val="20"/>
        </w:rPr>
        <w:t>тарихи</w:t>
      </w:r>
      <w:proofErr w:type="spellEnd"/>
      <w:r w:rsidRPr="00BC52C4">
        <w:rPr>
          <w:rFonts w:cs="Times New Roman"/>
          <w:b/>
          <w:bCs/>
          <w:sz w:val="20"/>
          <w:szCs w:val="20"/>
        </w:rPr>
        <w:t xml:space="preserve"> </w:t>
      </w:r>
      <w:proofErr w:type="spellStart"/>
      <w:r w:rsidRPr="00BC52C4">
        <w:rPr>
          <w:rFonts w:cs="Times New Roman"/>
          <w:b/>
          <w:bCs/>
          <w:sz w:val="20"/>
          <w:szCs w:val="20"/>
        </w:rPr>
        <w:t>ойлауды</w:t>
      </w:r>
      <w:proofErr w:type="spellEnd"/>
      <w:r w:rsidRPr="00BC52C4">
        <w:rPr>
          <w:rFonts w:cs="Times New Roman"/>
          <w:b/>
          <w:bCs/>
          <w:sz w:val="20"/>
          <w:szCs w:val="20"/>
        </w:rPr>
        <w:t xml:space="preserve"> </w:t>
      </w:r>
      <w:proofErr w:type="spellStart"/>
      <w:r w:rsidRPr="00BC52C4">
        <w:rPr>
          <w:rFonts w:cs="Times New Roman"/>
          <w:b/>
          <w:bCs/>
          <w:sz w:val="20"/>
          <w:szCs w:val="20"/>
        </w:rPr>
        <w:t>дамытады</w:t>
      </w:r>
      <w:proofErr w:type="spellEnd"/>
      <w:r w:rsidRPr="00BC52C4">
        <w:rPr>
          <w:rFonts w:cs="Times New Roman"/>
          <w:sz w:val="20"/>
          <w:szCs w:val="20"/>
        </w:rPr>
        <w:t>;</w:t>
      </w:r>
    </w:p>
    <w:p w14:paraId="4421A81A" w14:textId="77777777" w:rsidR="00FA2A2E" w:rsidRPr="00BC52C4" w:rsidRDefault="00FA2A2E" w:rsidP="00BC52C4">
      <w:pPr>
        <w:numPr>
          <w:ilvl w:val="0"/>
          <w:numId w:val="9"/>
        </w:numPr>
        <w:spacing w:after="0"/>
        <w:ind w:left="0"/>
        <w:rPr>
          <w:rFonts w:cs="Times New Roman"/>
          <w:sz w:val="20"/>
          <w:szCs w:val="20"/>
        </w:rPr>
      </w:pPr>
      <w:proofErr w:type="spellStart"/>
      <w:r w:rsidRPr="00BC52C4">
        <w:rPr>
          <w:rFonts w:cs="Times New Roman"/>
          <w:b/>
          <w:bCs/>
          <w:sz w:val="20"/>
          <w:szCs w:val="20"/>
        </w:rPr>
        <w:t>Оқушылардың</w:t>
      </w:r>
      <w:proofErr w:type="spellEnd"/>
      <w:r w:rsidRPr="00BC52C4">
        <w:rPr>
          <w:rFonts w:cs="Times New Roman"/>
          <w:b/>
          <w:bCs/>
          <w:sz w:val="20"/>
          <w:szCs w:val="20"/>
        </w:rPr>
        <w:t xml:space="preserve"> </w:t>
      </w:r>
      <w:proofErr w:type="spellStart"/>
      <w:r w:rsidRPr="00BC52C4">
        <w:rPr>
          <w:rFonts w:cs="Times New Roman"/>
          <w:b/>
          <w:bCs/>
          <w:sz w:val="20"/>
          <w:szCs w:val="20"/>
        </w:rPr>
        <w:t>өзіндік</w:t>
      </w:r>
      <w:proofErr w:type="spellEnd"/>
      <w:r w:rsidRPr="00BC52C4">
        <w:rPr>
          <w:rFonts w:cs="Times New Roman"/>
          <w:b/>
          <w:bCs/>
          <w:sz w:val="20"/>
          <w:szCs w:val="20"/>
        </w:rPr>
        <w:t xml:space="preserve"> </w:t>
      </w:r>
      <w:proofErr w:type="spellStart"/>
      <w:proofErr w:type="gramStart"/>
      <w:r w:rsidRPr="00BC52C4">
        <w:rPr>
          <w:rFonts w:cs="Times New Roman"/>
          <w:b/>
          <w:bCs/>
          <w:sz w:val="20"/>
          <w:szCs w:val="20"/>
        </w:rPr>
        <w:t>п</w:t>
      </w:r>
      <w:proofErr w:type="gramEnd"/>
      <w:r w:rsidRPr="00BC52C4">
        <w:rPr>
          <w:rFonts w:cs="Times New Roman"/>
          <w:b/>
          <w:bCs/>
          <w:sz w:val="20"/>
          <w:szCs w:val="20"/>
        </w:rPr>
        <w:t>ікірін</w:t>
      </w:r>
      <w:proofErr w:type="spellEnd"/>
      <w:r w:rsidRPr="00BC52C4">
        <w:rPr>
          <w:rFonts w:cs="Times New Roman"/>
          <w:b/>
          <w:bCs/>
          <w:sz w:val="20"/>
          <w:szCs w:val="20"/>
        </w:rPr>
        <w:t xml:space="preserve"> </w:t>
      </w:r>
      <w:proofErr w:type="spellStart"/>
      <w:r w:rsidRPr="00BC52C4">
        <w:rPr>
          <w:rFonts w:cs="Times New Roman"/>
          <w:b/>
          <w:bCs/>
          <w:sz w:val="20"/>
          <w:szCs w:val="20"/>
        </w:rPr>
        <w:t>қалыптастыруға</w:t>
      </w:r>
      <w:proofErr w:type="spellEnd"/>
      <w:r w:rsidRPr="00BC52C4">
        <w:rPr>
          <w:rFonts w:cs="Times New Roman"/>
          <w:b/>
          <w:bCs/>
          <w:sz w:val="20"/>
          <w:szCs w:val="20"/>
        </w:rPr>
        <w:t xml:space="preserve"> </w:t>
      </w:r>
      <w:proofErr w:type="spellStart"/>
      <w:r w:rsidRPr="00BC52C4">
        <w:rPr>
          <w:rFonts w:cs="Times New Roman"/>
          <w:b/>
          <w:bCs/>
          <w:sz w:val="20"/>
          <w:szCs w:val="20"/>
        </w:rPr>
        <w:t>мүмкіндік</w:t>
      </w:r>
      <w:proofErr w:type="spellEnd"/>
      <w:r w:rsidRPr="00BC52C4">
        <w:rPr>
          <w:rFonts w:cs="Times New Roman"/>
          <w:b/>
          <w:bCs/>
          <w:sz w:val="20"/>
          <w:szCs w:val="20"/>
        </w:rPr>
        <w:t xml:space="preserve"> </w:t>
      </w:r>
      <w:proofErr w:type="spellStart"/>
      <w:r w:rsidRPr="00BC52C4">
        <w:rPr>
          <w:rFonts w:cs="Times New Roman"/>
          <w:b/>
          <w:bCs/>
          <w:sz w:val="20"/>
          <w:szCs w:val="20"/>
        </w:rPr>
        <w:t>береді</w:t>
      </w:r>
      <w:proofErr w:type="spellEnd"/>
      <w:r w:rsidRPr="00BC52C4">
        <w:rPr>
          <w:rFonts w:cs="Times New Roman"/>
          <w:sz w:val="20"/>
          <w:szCs w:val="20"/>
        </w:rPr>
        <w:t>;</w:t>
      </w:r>
    </w:p>
    <w:p w14:paraId="5A3ACD47" w14:textId="77777777" w:rsidR="00FA2A2E" w:rsidRPr="00BC52C4" w:rsidRDefault="00FA2A2E" w:rsidP="00BC52C4">
      <w:pPr>
        <w:numPr>
          <w:ilvl w:val="0"/>
          <w:numId w:val="9"/>
        </w:numPr>
        <w:spacing w:after="0"/>
        <w:ind w:left="0"/>
        <w:rPr>
          <w:rFonts w:cs="Times New Roman"/>
          <w:sz w:val="20"/>
          <w:szCs w:val="20"/>
        </w:rPr>
      </w:pPr>
      <w:proofErr w:type="spellStart"/>
      <w:r w:rsidRPr="00BC52C4">
        <w:rPr>
          <w:rFonts w:cs="Times New Roman"/>
          <w:b/>
          <w:bCs/>
          <w:sz w:val="20"/>
          <w:szCs w:val="20"/>
        </w:rPr>
        <w:t>Ұлттық</w:t>
      </w:r>
      <w:proofErr w:type="spellEnd"/>
      <w:r w:rsidRPr="00BC52C4">
        <w:rPr>
          <w:rFonts w:cs="Times New Roman"/>
          <w:b/>
          <w:bCs/>
          <w:sz w:val="20"/>
          <w:szCs w:val="20"/>
        </w:rPr>
        <w:t xml:space="preserve"> </w:t>
      </w:r>
      <w:proofErr w:type="spellStart"/>
      <w:r w:rsidRPr="00BC52C4">
        <w:rPr>
          <w:rFonts w:cs="Times New Roman"/>
          <w:b/>
          <w:bCs/>
          <w:sz w:val="20"/>
          <w:szCs w:val="20"/>
        </w:rPr>
        <w:t>тарихи</w:t>
      </w:r>
      <w:proofErr w:type="spellEnd"/>
      <w:r w:rsidRPr="00BC52C4">
        <w:rPr>
          <w:rFonts w:cs="Times New Roman"/>
          <w:b/>
          <w:bCs/>
          <w:sz w:val="20"/>
          <w:szCs w:val="20"/>
        </w:rPr>
        <w:t xml:space="preserve"> сана мен </w:t>
      </w:r>
      <w:proofErr w:type="spellStart"/>
      <w:r w:rsidRPr="00BC52C4">
        <w:rPr>
          <w:rFonts w:cs="Times New Roman"/>
          <w:b/>
          <w:bCs/>
          <w:sz w:val="20"/>
          <w:szCs w:val="20"/>
        </w:rPr>
        <w:t>азаматтық</w:t>
      </w:r>
      <w:proofErr w:type="spellEnd"/>
      <w:r w:rsidRPr="00BC52C4">
        <w:rPr>
          <w:rFonts w:cs="Times New Roman"/>
          <w:b/>
          <w:bCs/>
          <w:sz w:val="20"/>
          <w:szCs w:val="20"/>
        </w:rPr>
        <w:t xml:space="preserve"> </w:t>
      </w:r>
      <w:proofErr w:type="spellStart"/>
      <w:r w:rsidRPr="00BC52C4">
        <w:rPr>
          <w:rFonts w:cs="Times New Roman"/>
          <w:b/>
          <w:bCs/>
          <w:sz w:val="20"/>
          <w:szCs w:val="20"/>
        </w:rPr>
        <w:t>жауапкершілікті</w:t>
      </w:r>
      <w:proofErr w:type="spellEnd"/>
      <w:r w:rsidRPr="00BC52C4">
        <w:rPr>
          <w:rFonts w:cs="Times New Roman"/>
          <w:b/>
          <w:bCs/>
          <w:sz w:val="20"/>
          <w:szCs w:val="20"/>
        </w:rPr>
        <w:t xml:space="preserve"> </w:t>
      </w:r>
      <w:proofErr w:type="spellStart"/>
      <w:r w:rsidRPr="00BC52C4">
        <w:rPr>
          <w:rFonts w:cs="Times New Roman"/>
          <w:b/>
          <w:bCs/>
          <w:sz w:val="20"/>
          <w:szCs w:val="20"/>
        </w:rPr>
        <w:t>нығайтады</w:t>
      </w:r>
      <w:proofErr w:type="spellEnd"/>
      <w:r w:rsidRPr="00BC52C4">
        <w:rPr>
          <w:rFonts w:cs="Times New Roman"/>
          <w:sz w:val="20"/>
          <w:szCs w:val="20"/>
        </w:rPr>
        <w:t>;</w:t>
      </w:r>
    </w:p>
    <w:p w14:paraId="1CE202D9" w14:textId="77777777" w:rsidR="00FA2A2E" w:rsidRPr="00BC52C4" w:rsidRDefault="00FA2A2E" w:rsidP="00BC52C4">
      <w:pPr>
        <w:numPr>
          <w:ilvl w:val="0"/>
          <w:numId w:val="9"/>
        </w:numPr>
        <w:spacing w:after="0"/>
        <w:ind w:left="0"/>
        <w:rPr>
          <w:rFonts w:cs="Times New Roman"/>
          <w:sz w:val="20"/>
          <w:szCs w:val="20"/>
        </w:rPr>
      </w:pPr>
      <w:proofErr w:type="spellStart"/>
      <w:r w:rsidRPr="00BC52C4">
        <w:rPr>
          <w:rFonts w:cs="Times New Roman"/>
          <w:b/>
          <w:bCs/>
          <w:sz w:val="20"/>
          <w:szCs w:val="20"/>
        </w:rPr>
        <w:t>Ақпаратпен</w:t>
      </w:r>
      <w:proofErr w:type="spellEnd"/>
      <w:r w:rsidRPr="00BC52C4">
        <w:rPr>
          <w:rFonts w:cs="Times New Roman"/>
          <w:b/>
          <w:bCs/>
          <w:sz w:val="20"/>
          <w:szCs w:val="20"/>
        </w:rPr>
        <w:t xml:space="preserve"> </w:t>
      </w:r>
      <w:proofErr w:type="spellStart"/>
      <w:r w:rsidRPr="00BC52C4">
        <w:rPr>
          <w:rFonts w:cs="Times New Roman"/>
          <w:b/>
          <w:bCs/>
          <w:sz w:val="20"/>
          <w:szCs w:val="20"/>
        </w:rPr>
        <w:t>жұмыс</w:t>
      </w:r>
      <w:proofErr w:type="spellEnd"/>
      <w:r w:rsidRPr="00BC52C4">
        <w:rPr>
          <w:rFonts w:cs="Times New Roman"/>
          <w:b/>
          <w:bCs/>
          <w:sz w:val="20"/>
          <w:szCs w:val="20"/>
        </w:rPr>
        <w:t xml:space="preserve"> </w:t>
      </w:r>
      <w:proofErr w:type="spellStart"/>
      <w:r w:rsidRPr="00BC52C4">
        <w:rPr>
          <w:rFonts w:cs="Times New Roman"/>
          <w:b/>
          <w:bCs/>
          <w:sz w:val="20"/>
          <w:szCs w:val="20"/>
        </w:rPr>
        <w:t>жасау</w:t>
      </w:r>
      <w:proofErr w:type="spellEnd"/>
      <w:r w:rsidRPr="00BC52C4">
        <w:rPr>
          <w:rFonts w:cs="Times New Roman"/>
          <w:b/>
          <w:bCs/>
          <w:sz w:val="20"/>
          <w:szCs w:val="20"/>
        </w:rPr>
        <w:t xml:space="preserve">, </w:t>
      </w:r>
      <w:proofErr w:type="spellStart"/>
      <w:r w:rsidRPr="00BC52C4">
        <w:rPr>
          <w:rFonts w:cs="Times New Roman"/>
          <w:b/>
          <w:bCs/>
          <w:sz w:val="20"/>
          <w:szCs w:val="20"/>
        </w:rPr>
        <w:t>сұрыптау</w:t>
      </w:r>
      <w:proofErr w:type="spellEnd"/>
      <w:r w:rsidRPr="00BC52C4">
        <w:rPr>
          <w:rFonts w:cs="Times New Roman"/>
          <w:b/>
          <w:bCs/>
          <w:sz w:val="20"/>
          <w:szCs w:val="20"/>
        </w:rPr>
        <w:t xml:space="preserve"> </w:t>
      </w:r>
      <w:proofErr w:type="spellStart"/>
      <w:r w:rsidRPr="00BC52C4">
        <w:rPr>
          <w:rFonts w:cs="Times New Roman"/>
          <w:b/>
          <w:bCs/>
          <w:sz w:val="20"/>
          <w:szCs w:val="20"/>
        </w:rPr>
        <w:t>және</w:t>
      </w:r>
      <w:proofErr w:type="spellEnd"/>
      <w:r w:rsidRPr="00BC52C4">
        <w:rPr>
          <w:rFonts w:cs="Times New Roman"/>
          <w:b/>
          <w:bCs/>
          <w:sz w:val="20"/>
          <w:szCs w:val="20"/>
        </w:rPr>
        <w:t xml:space="preserve"> </w:t>
      </w:r>
      <w:proofErr w:type="spellStart"/>
      <w:r w:rsidRPr="00BC52C4">
        <w:rPr>
          <w:rFonts w:cs="Times New Roman"/>
          <w:b/>
          <w:bCs/>
          <w:sz w:val="20"/>
          <w:szCs w:val="20"/>
        </w:rPr>
        <w:t>талдау</w:t>
      </w:r>
      <w:proofErr w:type="spellEnd"/>
      <w:r w:rsidRPr="00BC52C4">
        <w:rPr>
          <w:rFonts w:cs="Times New Roman"/>
          <w:b/>
          <w:bCs/>
          <w:sz w:val="20"/>
          <w:szCs w:val="20"/>
        </w:rPr>
        <w:t xml:space="preserve"> </w:t>
      </w:r>
      <w:proofErr w:type="spellStart"/>
      <w:r w:rsidRPr="00BC52C4">
        <w:rPr>
          <w:rFonts w:cs="Times New Roman"/>
          <w:b/>
          <w:bCs/>
          <w:sz w:val="20"/>
          <w:szCs w:val="20"/>
        </w:rPr>
        <w:t>дағдыларын</w:t>
      </w:r>
      <w:proofErr w:type="spellEnd"/>
      <w:r w:rsidRPr="00BC52C4">
        <w:rPr>
          <w:rFonts w:cs="Times New Roman"/>
          <w:b/>
          <w:bCs/>
          <w:sz w:val="20"/>
          <w:szCs w:val="20"/>
        </w:rPr>
        <w:t xml:space="preserve"> </w:t>
      </w:r>
      <w:proofErr w:type="spellStart"/>
      <w:r w:rsidRPr="00BC52C4">
        <w:rPr>
          <w:rFonts w:cs="Times New Roman"/>
          <w:b/>
          <w:bCs/>
          <w:sz w:val="20"/>
          <w:szCs w:val="20"/>
        </w:rPr>
        <w:t>қалыптастырады</w:t>
      </w:r>
      <w:proofErr w:type="spellEnd"/>
      <w:r w:rsidRPr="00BC52C4">
        <w:rPr>
          <w:rFonts w:cs="Times New Roman"/>
          <w:sz w:val="20"/>
          <w:szCs w:val="20"/>
        </w:rPr>
        <w:t>;</w:t>
      </w:r>
    </w:p>
    <w:p w14:paraId="25940172" w14:textId="77777777" w:rsidR="00FA2A2E" w:rsidRPr="00BC52C4" w:rsidRDefault="00FA2A2E" w:rsidP="00BC52C4">
      <w:pPr>
        <w:numPr>
          <w:ilvl w:val="0"/>
          <w:numId w:val="9"/>
        </w:numPr>
        <w:spacing w:after="0"/>
        <w:ind w:left="0"/>
        <w:rPr>
          <w:rFonts w:cs="Times New Roman"/>
          <w:sz w:val="20"/>
          <w:szCs w:val="20"/>
        </w:rPr>
      </w:pPr>
      <w:proofErr w:type="spellStart"/>
      <w:proofErr w:type="gramStart"/>
      <w:r w:rsidRPr="00BC52C4">
        <w:rPr>
          <w:rFonts w:cs="Times New Roman"/>
          <w:b/>
          <w:bCs/>
          <w:sz w:val="20"/>
          <w:szCs w:val="20"/>
        </w:rPr>
        <w:t>Жа</w:t>
      </w:r>
      <w:proofErr w:type="gramEnd"/>
      <w:r w:rsidRPr="00BC52C4">
        <w:rPr>
          <w:rFonts w:cs="Times New Roman"/>
          <w:b/>
          <w:bCs/>
          <w:sz w:val="20"/>
          <w:szCs w:val="20"/>
        </w:rPr>
        <w:t>ңа</w:t>
      </w:r>
      <w:proofErr w:type="spellEnd"/>
      <w:r w:rsidRPr="00BC52C4">
        <w:rPr>
          <w:rFonts w:cs="Times New Roman"/>
          <w:b/>
          <w:bCs/>
          <w:sz w:val="20"/>
          <w:szCs w:val="20"/>
        </w:rPr>
        <w:t xml:space="preserve"> </w:t>
      </w:r>
      <w:proofErr w:type="spellStart"/>
      <w:r w:rsidRPr="00BC52C4">
        <w:rPr>
          <w:rFonts w:cs="Times New Roman"/>
          <w:b/>
          <w:bCs/>
          <w:sz w:val="20"/>
          <w:szCs w:val="20"/>
        </w:rPr>
        <w:t>педагогикалық</w:t>
      </w:r>
      <w:proofErr w:type="spellEnd"/>
      <w:r w:rsidRPr="00BC52C4">
        <w:rPr>
          <w:rFonts w:cs="Times New Roman"/>
          <w:b/>
          <w:bCs/>
          <w:sz w:val="20"/>
          <w:szCs w:val="20"/>
        </w:rPr>
        <w:t xml:space="preserve"> </w:t>
      </w:r>
      <w:proofErr w:type="spellStart"/>
      <w:r w:rsidRPr="00BC52C4">
        <w:rPr>
          <w:rFonts w:cs="Times New Roman"/>
          <w:b/>
          <w:bCs/>
          <w:sz w:val="20"/>
          <w:szCs w:val="20"/>
        </w:rPr>
        <w:t>технологиялар</w:t>
      </w:r>
      <w:proofErr w:type="spellEnd"/>
      <w:r w:rsidRPr="00BC52C4">
        <w:rPr>
          <w:rFonts w:cs="Times New Roman"/>
          <w:b/>
          <w:bCs/>
          <w:sz w:val="20"/>
          <w:szCs w:val="20"/>
        </w:rPr>
        <w:t xml:space="preserve"> мен </w:t>
      </w:r>
      <w:proofErr w:type="spellStart"/>
      <w:r w:rsidRPr="00BC52C4">
        <w:rPr>
          <w:rFonts w:cs="Times New Roman"/>
          <w:b/>
          <w:bCs/>
          <w:sz w:val="20"/>
          <w:szCs w:val="20"/>
        </w:rPr>
        <w:t>цифрлық</w:t>
      </w:r>
      <w:proofErr w:type="spellEnd"/>
      <w:r w:rsidRPr="00BC52C4">
        <w:rPr>
          <w:rFonts w:cs="Times New Roman"/>
          <w:b/>
          <w:bCs/>
          <w:sz w:val="20"/>
          <w:szCs w:val="20"/>
        </w:rPr>
        <w:t xml:space="preserve"> </w:t>
      </w:r>
      <w:proofErr w:type="spellStart"/>
      <w:r w:rsidRPr="00BC52C4">
        <w:rPr>
          <w:rFonts w:cs="Times New Roman"/>
          <w:b/>
          <w:bCs/>
          <w:sz w:val="20"/>
          <w:szCs w:val="20"/>
        </w:rPr>
        <w:t>ресурстарды</w:t>
      </w:r>
      <w:proofErr w:type="spellEnd"/>
      <w:r w:rsidRPr="00BC52C4">
        <w:rPr>
          <w:rFonts w:cs="Times New Roman"/>
          <w:b/>
          <w:bCs/>
          <w:sz w:val="20"/>
          <w:szCs w:val="20"/>
        </w:rPr>
        <w:t xml:space="preserve"> </w:t>
      </w:r>
      <w:proofErr w:type="spellStart"/>
      <w:r w:rsidRPr="00BC52C4">
        <w:rPr>
          <w:rFonts w:cs="Times New Roman"/>
          <w:b/>
          <w:bCs/>
          <w:sz w:val="20"/>
          <w:szCs w:val="20"/>
        </w:rPr>
        <w:t>интеграциялауға</w:t>
      </w:r>
      <w:proofErr w:type="spellEnd"/>
      <w:r w:rsidRPr="00BC52C4">
        <w:rPr>
          <w:rFonts w:cs="Times New Roman"/>
          <w:b/>
          <w:bCs/>
          <w:sz w:val="20"/>
          <w:szCs w:val="20"/>
        </w:rPr>
        <w:t xml:space="preserve"> </w:t>
      </w:r>
      <w:proofErr w:type="spellStart"/>
      <w:r w:rsidRPr="00BC52C4">
        <w:rPr>
          <w:rFonts w:cs="Times New Roman"/>
          <w:b/>
          <w:bCs/>
          <w:sz w:val="20"/>
          <w:szCs w:val="20"/>
        </w:rPr>
        <w:t>жол</w:t>
      </w:r>
      <w:proofErr w:type="spellEnd"/>
      <w:r w:rsidRPr="00BC52C4">
        <w:rPr>
          <w:rFonts w:cs="Times New Roman"/>
          <w:b/>
          <w:bCs/>
          <w:sz w:val="20"/>
          <w:szCs w:val="20"/>
        </w:rPr>
        <w:t xml:space="preserve"> </w:t>
      </w:r>
      <w:proofErr w:type="spellStart"/>
      <w:r w:rsidRPr="00BC52C4">
        <w:rPr>
          <w:rFonts w:cs="Times New Roman"/>
          <w:b/>
          <w:bCs/>
          <w:sz w:val="20"/>
          <w:szCs w:val="20"/>
        </w:rPr>
        <w:t>ашады</w:t>
      </w:r>
      <w:proofErr w:type="spellEnd"/>
      <w:r w:rsidRPr="00BC52C4">
        <w:rPr>
          <w:rFonts w:cs="Times New Roman"/>
          <w:sz w:val="20"/>
          <w:szCs w:val="20"/>
        </w:rPr>
        <w:t>.</w:t>
      </w:r>
    </w:p>
    <w:p w14:paraId="3A08383F" w14:textId="77777777" w:rsidR="00FA2A2E" w:rsidRPr="00BC52C4" w:rsidRDefault="00FA2A2E" w:rsidP="00BC52C4">
      <w:pPr>
        <w:spacing w:after="0"/>
        <w:ind w:firstLine="709"/>
        <w:rPr>
          <w:rFonts w:cs="Times New Roman"/>
          <w:sz w:val="20"/>
          <w:szCs w:val="20"/>
        </w:rPr>
      </w:pPr>
      <w:proofErr w:type="spellStart"/>
      <w:r w:rsidRPr="00BC52C4">
        <w:rPr>
          <w:rFonts w:cs="Times New Roman"/>
          <w:sz w:val="20"/>
          <w:szCs w:val="20"/>
        </w:rPr>
        <w:t>Менің</w:t>
      </w:r>
      <w:proofErr w:type="spellEnd"/>
      <w:r w:rsidRPr="00BC52C4">
        <w:rPr>
          <w:rFonts w:cs="Times New Roman"/>
          <w:sz w:val="20"/>
          <w:szCs w:val="20"/>
        </w:rPr>
        <w:t xml:space="preserve"> </w:t>
      </w:r>
      <w:proofErr w:type="spellStart"/>
      <w:r w:rsidRPr="00BC52C4">
        <w:rPr>
          <w:rFonts w:cs="Times New Roman"/>
          <w:sz w:val="20"/>
          <w:szCs w:val="20"/>
        </w:rPr>
        <w:t>өз</w:t>
      </w:r>
      <w:proofErr w:type="spellEnd"/>
      <w:r w:rsidRPr="00BC52C4">
        <w:rPr>
          <w:rFonts w:cs="Times New Roman"/>
          <w:sz w:val="20"/>
          <w:szCs w:val="20"/>
        </w:rPr>
        <w:t xml:space="preserve"> </w:t>
      </w:r>
      <w:proofErr w:type="spellStart"/>
      <w:r w:rsidRPr="00BC52C4">
        <w:rPr>
          <w:rFonts w:cs="Times New Roman"/>
          <w:sz w:val="20"/>
          <w:szCs w:val="20"/>
        </w:rPr>
        <w:t>тәжірибемде</w:t>
      </w:r>
      <w:proofErr w:type="spellEnd"/>
      <w:r w:rsidRPr="00BC52C4">
        <w:rPr>
          <w:rFonts w:cs="Times New Roman"/>
          <w:sz w:val="20"/>
          <w:szCs w:val="20"/>
        </w:rPr>
        <w:t xml:space="preserve"> </w:t>
      </w:r>
      <w:proofErr w:type="spellStart"/>
      <w:r w:rsidRPr="00BC52C4">
        <w:rPr>
          <w:rFonts w:cs="Times New Roman"/>
          <w:sz w:val="20"/>
          <w:szCs w:val="20"/>
        </w:rPr>
        <w:t>оқушылар</w:t>
      </w:r>
      <w:proofErr w:type="spellEnd"/>
      <w:r w:rsidRPr="00BC52C4">
        <w:rPr>
          <w:rFonts w:cs="Times New Roman"/>
          <w:sz w:val="20"/>
          <w:szCs w:val="20"/>
        </w:rPr>
        <w:t xml:space="preserve"> </w:t>
      </w:r>
      <w:proofErr w:type="spellStart"/>
      <w:r w:rsidRPr="00BC52C4">
        <w:rPr>
          <w:rFonts w:cs="Times New Roman"/>
          <w:sz w:val="20"/>
          <w:szCs w:val="20"/>
        </w:rPr>
        <w:t>деректермен</w:t>
      </w:r>
      <w:proofErr w:type="spellEnd"/>
      <w:r w:rsidRPr="00BC52C4">
        <w:rPr>
          <w:rFonts w:cs="Times New Roman"/>
          <w:sz w:val="20"/>
          <w:szCs w:val="20"/>
        </w:rPr>
        <w:t xml:space="preserve"> </w:t>
      </w:r>
      <w:proofErr w:type="spellStart"/>
      <w:r w:rsidRPr="00BC52C4">
        <w:rPr>
          <w:rFonts w:cs="Times New Roman"/>
          <w:sz w:val="20"/>
          <w:szCs w:val="20"/>
        </w:rPr>
        <w:t>жұмыс</w:t>
      </w:r>
      <w:proofErr w:type="spellEnd"/>
      <w:r w:rsidRPr="00BC52C4">
        <w:rPr>
          <w:rFonts w:cs="Times New Roman"/>
          <w:sz w:val="20"/>
          <w:szCs w:val="20"/>
        </w:rPr>
        <w:t xml:space="preserve"> </w:t>
      </w:r>
      <w:proofErr w:type="spellStart"/>
      <w:r w:rsidRPr="00BC52C4">
        <w:rPr>
          <w:rFonts w:cs="Times New Roman"/>
          <w:sz w:val="20"/>
          <w:szCs w:val="20"/>
        </w:rPr>
        <w:t>істеген</w:t>
      </w:r>
      <w:proofErr w:type="spellEnd"/>
      <w:r w:rsidRPr="00BC52C4">
        <w:rPr>
          <w:rFonts w:cs="Times New Roman"/>
          <w:sz w:val="20"/>
          <w:szCs w:val="20"/>
        </w:rPr>
        <w:t xml:space="preserve"> </w:t>
      </w:r>
      <w:proofErr w:type="spellStart"/>
      <w:r w:rsidRPr="00BC52C4">
        <w:rPr>
          <w:rFonts w:cs="Times New Roman"/>
          <w:sz w:val="20"/>
          <w:szCs w:val="20"/>
        </w:rPr>
        <w:t>сайын</w:t>
      </w:r>
      <w:proofErr w:type="spellEnd"/>
      <w:r w:rsidRPr="00BC52C4">
        <w:rPr>
          <w:rFonts w:cs="Times New Roman"/>
          <w:sz w:val="20"/>
          <w:szCs w:val="20"/>
        </w:rPr>
        <w:t xml:space="preserve"> </w:t>
      </w:r>
      <w:proofErr w:type="spellStart"/>
      <w:proofErr w:type="gramStart"/>
      <w:r w:rsidRPr="00BC52C4">
        <w:rPr>
          <w:rFonts w:cs="Times New Roman"/>
          <w:sz w:val="20"/>
          <w:szCs w:val="20"/>
        </w:rPr>
        <w:t>п</w:t>
      </w:r>
      <w:proofErr w:type="gramEnd"/>
      <w:r w:rsidRPr="00BC52C4">
        <w:rPr>
          <w:rFonts w:cs="Times New Roman"/>
          <w:sz w:val="20"/>
          <w:szCs w:val="20"/>
        </w:rPr>
        <w:t>әнге</w:t>
      </w:r>
      <w:proofErr w:type="spellEnd"/>
      <w:r w:rsidRPr="00BC52C4">
        <w:rPr>
          <w:rFonts w:cs="Times New Roman"/>
          <w:sz w:val="20"/>
          <w:szCs w:val="20"/>
        </w:rPr>
        <w:t xml:space="preserve"> </w:t>
      </w:r>
      <w:proofErr w:type="spellStart"/>
      <w:r w:rsidRPr="00BC52C4">
        <w:rPr>
          <w:rFonts w:cs="Times New Roman"/>
          <w:sz w:val="20"/>
          <w:szCs w:val="20"/>
        </w:rPr>
        <w:t>деген</w:t>
      </w:r>
      <w:proofErr w:type="spellEnd"/>
      <w:r w:rsidRPr="00BC52C4">
        <w:rPr>
          <w:rFonts w:cs="Times New Roman"/>
          <w:sz w:val="20"/>
          <w:szCs w:val="20"/>
        </w:rPr>
        <w:t xml:space="preserve"> </w:t>
      </w:r>
      <w:proofErr w:type="spellStart"/>
      <w:r w:rsidRPr="00BC52C4">
        <w:rPr>
          <w:rFonts w:cs="Times New Roman"/>
          <w:b/>
          <w:bCs/>
          <w:sz w:val="20"/>
          <w:szCs w:val="20"/>
        </w:rPr>
        <w:t>қызығушылығы</w:t>
      </w:r>
      <w:proofErr w:type="spellEnd"/>
      <w:r w:rsidRPr="00BC52C4">
        <w:rPr>
          <w:rFonts w:cs="Times New Roman"/>
          <w:b/>
          <w:bCs/>
          <w:sz w:val="20"/>
          <w:szCs w:val="20"/>
        </w:rPr>
        <w:t xml:space="preserve"> </w:t>
      </w:r>
      <w:proofErr w:type="spellStart"/>
      <w:r w:rsidRPr="00BC52C4">
        <w:rPr>
          <w:rFonts w:cs="Times New Roman"/>
          <w:b/>
          <w:bCs/>
          <w:sz w:val="20"/>
          <w:szCs w:val="20"/>
        </w:rPr>
        <w:t>артып</w:t>
      </w:r>
      <w:proofErr w:type="spellEnd"/>
      <w:r w:rsidRPr="00BC52C4">
        <w:rPr>
          <w:rFonts w:cs="Times New Roman"/>
          <w:sz w:val="20"/>
          <w:szCs w:val="20"/>
        </w:rPr>
        <w:t xml:space="preserve">, </w:t>
      </w:r>
      <w:proofErr w:type="spellStart"/>
      <w:r w:rsidRPr="00BC52C4">
        <w:rPr>
          <w:rFonts w:cs="Times New Roman"/>
          <w:sz w:val="20"/>
          <w:szCs w:val="20"/>
        </w:rPr>
        <w:t>сабақ</w:t>
      </w:r>
      <w:proofErr w:type="spellEnd"/>
      <w:r w:rsidRPr="00BC52C4">
        <w:rPr>
          <w:rFonts w:cs="Times New Roman"/>
          <w:sz w:val="20"/>
          <w:szCs w:val="20"/>
        </w:rPr>
        <w:t xml:space="preserve"> </w:t>
      </w:r>
      <w:proofErr w:type="spellStart"/>
      <w:r w:rsidRPr="00BC52C4">
        <w:rPr>
          <w:rFonts w:cs="Times New Roman"/>
          <w:sz w:val="20"/>
          <w:szCs w:val="20"/>
        </w:rPr>
        <w:t>барысында</w:t>
      </w:r>
      <w:proofErr w:type="spellEnd"/>
      <w:r w:rsidRPr="00BC52C4">
        <w:rPr>
          <w:rFonts w:cs="Times New Roman"/>
          <w:sz w:val="20"/>
          <w:szCs w:val="20"/>
        </w:rPr>
        <w:t xml:space="preserve"> </w:t>
      </w:r>
      <w:proofErr w:type="spellStart"/>
      <w:r w:rsidRPr="00BC52C4">
        <w:rPr>
          <w:rFonts w:cs="Times New Roman"/>
          <w:sz w:val="20"/>
          <w:szCs w:val="20"/>
        </w:rPr>
        <w:t>жиі</w:t>
      </w:r>
      <w:proofErr w:type="spellEnd"/>
      <w:r w:rsidRPr="00BC52C4">
        <w:rPr>
          <w:rFonts w:cs="Times New Roman"/>
          <w:sz w:val="20"/>
          <w:szCs w:val="20"/>
        </w:rPr>
        <w:t xml:space="preserve"> </w:t>
      </w:r>
      <w:proofErr w:type="spellStart"/>
      <w:r w:rsidRPr="00BC52C4">
        <w:rPr>
          <w:rFonts w:cs="Times New Roman"/>
          <w:b/>
          <w:bCs/>
          <w:sz w:val="20"/>
          <w:szCs w:val="20"/>
        </w:rPr>
        <w:t>пікірталас</w:t>
      </w:r>
      <w:proofErr w:type="spellEnd"/>
      <w:r w:rsidRPr="00BC52C4">
        <w:rPr>
          <w:rFonts w:cs="Times New Roman"/>
          <w:b/>
          <w:bCs/>
          <w:sz w:val="20"/>
          <w:szCs w:val="20"/>
        </w:rPr>
        <w:t xml:space="preserve">, </w:t>
      </w:r>
      <w:proofErr w:type="spellStart"/>
      <w:r w:rsidRPr="00BC52C4">
        <w:rPr>
          <w:rFonts w:cs="Times New Roman"/>
          <w:b/>
          <w:bCs/>
          <w:sz w:val="20"/>
          <w:szCs w:val="20"/>
        </w:rPr>
        <w:t>салыстыру</w:t>
      </w:r>
      <w:proofErr w:type="spellEnd"/>
      <w:r w:rsidRPr="00BC52C4">
        <w:rPr>
          <w:rFonts w:cs="Times New Roman"/>
          <w:b/>
          <w:bCs/>
          <w:sz w:val="20"/>
          <w:szCs w:val="20"/>
        </w:rPr>
        <w:t xml:space="preserve">, </w:t>
      </w:r>
      <w:proofErr w:type="spellStart"/>
      <w:r w:rsidRPr="00BC52C4">
        <w:rPr>
          <w:rFonts w:cs="Times New Roman"/>
          <w:b/>
          <w:bCs/>
          <w:sz w:val="20"/>
          <w:szCs w:val="20"/>
        </w:rPr>
        <w:t>зерттеу</w:t>
      </w:r>
      <w:proofErr w:type="spellEnd"/>
      <w:r w:rsidRPr="00BC52C4">
        <w:rPr>
          <w:rFonts w:cs="Times New Roman"/>
          <w:sz w:val="20"/>
          <w:szCs w:val="20"/>
        </w:rPr>
        <w:t xml:space="preserve"> </w:t>
      </w:r>
      <w:proofErr w:type="spellStart"/>
      <w:r w:rsidRPr="00BC52C4">
        <w:rPr>
          <w:rFonts w:cs="Times New Roman"/>
          <w:sz w:val="20"/>
          <w:szCs w:val="20"/>
        </w:rPr>
        <w:t>секілді</w:t>
      </w:r>
      <w:proofErr w:type="spellEnd"/>
      <w:r w:rsidRPr="00BC52C4">
        <w:rPr>
          <w:rFonts w:cs="Times New Roman"/>
          <w:sz w:val="20"/>
          <w:szCs w:val="20"/>
        </w:rPr>
        <w:t xml:space="preserve"> </w:t>
      </w:r>
      <w:proofErr w:type="spellStart"/>
      <w:r w:rsidRPr="00BC52C4">
        <w:rPr>
          <w:rFonts w:cs="Times New Roman"/>
          <w:sz w:val="20"/>
          <w:szCs w:val="20"/>
        </w:rPr>
        <w:t>белсенді</w:t>
      </w:r>
      <w:proofErr w:type="spellEnd"/>
      <w:r w:rsidRPr="00BC52C4">
        <w:rPr>
          <w:rFonts w:cs="Times New Roman"/>
          <w:sz w:val="20"/>
          <w:szCs w:val="20"/>
        </w:rPr>
        <w:t xml:space="preserve"> </w:t>
      </w:r>
      <w:proofErr w:type="spellStart"/>
      <w:r w:rsidRPr="00BC52C4">
        <w:rPr>
          <w:rFonts w:cs="Times New Roman"/>
          <w:sz w:val="20"/>
          <w:szCs w:val="20"/>
        </w:rPr>
        <w:t>әрекеттер</w:t>
      </w:r>
      <w:proofErr w:type="spellEnd"/>
      <w:r w:rsidRPr="00BC52C4">
        <w:rPr>
          <w:rFonts w:cs="Times New Roman"/>
          <w:sz w:val="20"/>
          <w:szCs w:val="20"/>
        </w:rPr>
        <w:t xml:space="preserve"> </w:t>
      </w:r>
      <w:proofErr w:type="spellStart"/>
      <w:r w:rsidRPr="00BC52C4">
        <w:rPr>
          <w:rFonts w:cs="Times New Roman"/>
          <w:sz w:val="20"/>
          <w:szCs w:val="20"/>
        </w:rPr>
        <w:t>орын</w:t>
      </w:r>
      <w:proofErr w:type="spellEnd"/>
      <w:r w:rsidRPr="00BC52C4">
        <w:rPr>
          <w:rFonts w:cs="Times New Roman"/>
          <w:sz w:val="20"/>
          <w:szCs w:val="20"/>
        </w:rPr>
        <w:t xml:space="preserve"> </w:t>
      </w:r>
      <w:proofErr w:type="spellStart"/>
      <w:r w:rsidRPr="00BC52C4">
        <w:rPr>
          <w:rFonts w:cs="Times New Roman"/>
          <w:sz w:val="20"/>
          <w:szCs w:val="20"/>
        </w:rPr>
        <w:t>алады</w:t>
      </w:r>
      <w:proofErr w:type="spellEnd"/>
      <w:r w:rsidRPr="00BC52C4">
        <w:rPr>
          <w:rFonts w:cs="Times New Roman"/>
          <w:sz w:val="20"/>
          <w:szCs w:val="20"/>
        </w:rPr>
        <w:t xml:space="preserve">. </w:t>
      </w:r>
      <w:proofErr w:type="spellStart"/>
      <w:r w:rsidRPr="00BC52C4">
        <w:rPr>
          <w:rFonts w:cs="Times New Roman"/>
          <w:sz w:val="20"/>
          <w:szCs w:val="20"/>
        </w:rPr>
        <w:t>Бұл</w:t>
      </w:r>
      <w:proofErr w:type="spellEnd"/>
      <w:r w:rsidRPr="00BC52C4">
        <w:rPr>
          <w:rFonts w:cs="Times New Roman"/>
          <w:sz w:val="20"/>
          <w:szCs w:val="20"/>
        </w:rPr>
        <w:t xml:space="preserve"> — </w:t>
      </w:r>
      <w:proofErr w:type="spellStart"/>
      <w:r w:rsidRPr="00BC52C4">
        <w:rPr>
          <w:rFonts w:cs="Times New Roman"/>
          <w:sz w:val="20"/>
          <w:szCs w:val="20"/>
        </w:rPr>
        <w:t>дә</w:t>
      </w:r>
      <w:proofErr w:type="gramStart"/>
      <w:r w:rsidRPr="00BC52C4">
        <w:rPr>
          <w:rFonts w:cs="Times New Roman"/>
          <w:sz w:val="20"/>
          <w:szCs w:val="20"/>
        </w:rPr>
        <w:t>ст</w:t>
      </w:r>
      <w:proofErr w:type="gramEnd"/>
      <w:r w:rsidRPr="00BC52C4">
        <w:rPr>
          <w:rFonts w:cs="Times New Roman"/>
          <w:sz w:val="20"/>
          <w:szCs w:val="20"/>
        </w:rPr>
        <w:t>үрлі</w:t>
      </w:r>
      <w:proofErr w:type="spellEnd"/>
      <w:r w:rsidRPr="00BC52C4">
        <w:rPr>
          <w:rFonts w:cs="Times New Roman"/>
          <w:sz w:val="20"/>
          <w:szCs w:val="20"/>
        </w:rPr>
        <w:t xml:space="preserve"> </w:t>
      </w:r>
      <w:proofErr w:type="spellStart"/>
      <w:r w:rsidRPr="00BC52C4">
        <w:rPr>
          <w:rFonts w:cs="Times New Roman"/>
          <w:sz w:val="20"/>
          <w:szCs w:val="20"/>
        </w:rPr>
        <w:t>оқыту</w:t>
      </w:r>
      <w:proofErr w:type="spellEnd"/>
      <w:r w:rsidRPr="00BC52C4">
        <w:rPr>
          <w:rFonts w:cs="Times New Roman"/>
          <w:sz w:val="20"/>
          <w:szCs w:val="20"/>
        </w:rPr>
        <w:t xml:space="preserve"> </w:t>
      </w:r>
      <w:proofErr w:type="spellStart"/>
      <w:r w:rsidRPr="00BC52C4">
        <w:rPr>
          <w:rFonts w:cs="Times New Roman"/>
          <w:sz w:val="20"/>
          <w:szCs w:val="20"/>
        </w:rPr>
        <w:t>әдістерінен</w:t>
      </w:r>
      <w:proofErr w:type="spellEnd"/>
      <w:r w:rsidRPr="00BC52C4">
        <w:rPr>
          <w:rFonts w:cs="Times New Roman"/>
          <w:sz w:val="20"/>
          <w:szCs w:val="20"/>
        </w:rPr>
        <w:t xml:space="preserve"> </w:t>
      </w:r>
      <w:proofErr w:type="spellStart"/>
      <w:r w:rsidRPr="00BC52C4">
        <w:rPr>
          <w:rFonts w:cs="Times New Roman"/>
          <w:sz w:val="20"/>
          <w:szCs w:val="20"/>
        </w:rPr>
        <w:t>бір</w:t>
      </w:r>
      <w:proofErr w:type="spellEnd"/>
      <w:r w:rsidRPr="00BC52C4">
        <w:rPr>
          <w:rFonts w:cs="Times New Roman"/>
          <w:sz w:val="20"/>
          <w:szCs w:val="20"/>
        </w:rPr>
        <w:t xml:space="preserve"> </w:t>
      </w:r>
      <w:proofErr w:type="spellStart"/>
      <w:r w:rsidRPr="00BC52C4">
        <w:rPr>
          <w:rFonts w:cs="Times New Roman"/>
          <w:sz w:val="20"/>
          <w:szCs w:val="20"/>
        </w:rPr>
        <w:t>саты</w:t>
      </w:r>
      <w:proofErr w:type="spellEnd"/>
      <w:r w:rsidRPr="00BC52C4">
        <w:rPr>
          <w:rFonts w:cs="Times New Roman"/>
          <w:sz w:val="20"/>
          <w:szCs w:val="20"/>
        </w:rPr>
        <w:t xml:space="preserve"> </w:t>
      </w:r>
      <w:proofErr w:type="spellStart"/>
      <w:r w:rsidRPr="00BC52C4">
        <w:rPr>
          <w:rFonts w:cs="Times New Roman"/>
          <w:sz w:val="20"/>
          <w:szCs w:val="20"/>
        </w:rPr>
        <w:t>жоғары</w:t>
      </w:r>
      <w:proofErr w:type="spellEnd"/>
      <w:r w:rsidRPr="00BC52C4">
        <w:rPr>
          <w:rFonts w:cs="Times New Roman"/>
          <w:sz w:val="20"/>
          <w:szCs w:val="20"/>
        </w:rPr>
        <w:t xml:space="preserve"> </w:t>
      </w:r>
      <w:proofErr w:type="spellStart"/>
      <w:r w:rsidRPr="00BC52C4">
        <w:rPr>
          <w:rFonts w:cs="Times New Roman"/>
          <w:sz w:val="20"/>
          <w:szCs w:val="20"/>
        </w:rPr>
        <w:t>деңгейге</w:t>
      </w:r>
      <w:proofErr w:type="spellEnd"/>
      <w:r w:rsidRPr="00BC52C4">
        <w:rPr>
          <w:rFonts w:cs="Times New Roman"/>
          <w:sz w:val="20"/>
          <w:szCs w:val="20"/>
        </w:rPr>
        <w:t xml:space="preserve"> </w:t>
      </w:r>
      <w:proofErr w:type="spellStart"/>
      <w:r w:rsidRPr="00BC52C4">
        <w:rPr>
          <w:rFonts w:cs="Times New Roman"/>
          <w:sz w:val="20"/>
          <w:szCs w:val="20"/>
        </w:rPr>
        <w:t>көтерілу</w:t>
      </w:r>
      <w:proofErr w:type="spellEnd"/>
      <w:r w:rsidRPr="00BC52C4">
        <w:rPr>
          <w:rFonts w:cs="Times New Roman"/>
          <w:sz w:val="20"/>
          <w:szCs w:val="20"/>
        </w:rPr>
        <w:t xml:space="preserve"> </w:t>
      </w:r>
      <w:proofErr w:type="spellStart"/>
      <w:r w:rsidRPr="00BC52C4">
        <w:rPr>
          <w:rFonts w:cs="Times New Roman"/>
          <w:sz w:val="20"/>
          <w:szCs w:val="20"/>
        </w:rPr>
        <w:t>деген</w:t>
      </w:r>
      <w:proofErr w:type="spellEnd"/>
      <w:r w:rsidRPr="00BC52C4">
        <w:rPr>
          <w:rFonts w:cs="Times New Roman"/>
          <w:sz w:val="20"/>
          <w:szCs w:val="20"/>
        </w:rPr>
        <w:t xml:space="preserve"> </w:t>
      </w:r>
      <w:proofErr w:type="spellStart"/>
      <w:r w:rsidRPr="00BC52C4">
        <w:rPr>
          <w:rFonts w:cs="Times New Roman"/>
          <w:sz w:val="20"/>
          <w:szCs w:val="20"/>
        </w:rPr>
        <w:t>сөз</w:t>
      </w:r>
      <w:proofErr w:type="spellEnd"/>
      <w:r w:rsidRPr="00BC52C4">
        <w:rPr>
          <w:rFonts w:cs="Times New Roman"/>
          <w:sz w:val="20"/>
          <w:szCs w:val="20"/>
        </w:rPr>
        <w:t>.</w:t>
      </w:r>
    </w:p>
    <w:p w14:paraId="6862ADD0" w14:textId="77777777" w:rsidR="00FA2A2E" w:rsidRPr="00BC52C4" w:rsidRDefault="00FA2A2E" w:rsidP="00BC52C4">
      <w:pPr>
        <w:spacing w:after="0"/>
        <w:ind w:firstLine="709"/>
        <w:rPr>
          <w:rFonts w:cs="Times New Roman"/>
          <w:sz w:val="20"/>
          <w:szCs w:val="20"/>
        </w:rPr>
      </w:pPr>
      <w:proofErr w:type="spellStart"/>
      <w:r w:rsidRPr="00BC52C4">
        <w:rPr>
          <w:rFonts w:cs="Times New Roman"/>
          <w:sz w:val="20"/>
          <w:szCs w:val="20"/>
        </w:rPr>
        <w:t>Сондықтан</w:t>
      </w:r>
      <w:proofErr w:type="spellEnd"/>
      <w:r w:rsidRPr="00BC52C4">
        <w:rPr>
          <w:rFonts w:cs="Times New Roman"/>
          <w:sz w:val="20"/>
          <w:szCs w:val="20"/>
        </w:rPr>
        <w:t xml:space="preserve">, </w:t>
      </w:r>
      <w:proofErr w:type="spellStart"/>
      <w:r w:rsidRPr="00BC52C4">
        <w:rPr>
          <w:rFonts w:cs="Times New Roman"/>
          <w:sz w:val="20"/>
          <w:szCs w:val="20"/>
        </w:rPr>
        <w:t>бүгінгі</w:t>
      </w:r>
      <w:proofErr w:type="spellEnd"/>
      <w:r w:rsidRPr="00BC52C4">
        <w:rPr>
          <w:rFonts w:cs="Times New Roman"/>
          <w:sz w:val="20"/>
          <w:szCs w:val="20"/>
        </w:rPr>
        <w:t xml:space="preserve"> </w:t>
      </w:r>
      <w:proofErr w:type="spellStart"/>
      <w:r w:rsidRPr="00BC52C4">
        <w:rPr>
          <w:rFonts w:cs="Times New Roman"/>
          <w:sz w:val="20"/>
          <w:szCs w:val="20"/>
        </w:rPr>
        <w:t>тарих</w:t>
      </w:r>
      <w:proofErr w:type="spellEnd"/>
      <w:r w:rsidRPr="00BC52C4">
        <w:rPr>
          <w:rFonts w:cs="Times New Roman"/>
          <w:sz w:val="20"/>
          <w:szCs w:val="20"/>
        </w:rPr>
        <w:t xml:space="preserve"> </w:t>
      </w:r>
      <w:proofErr w:type="spellStart"/>
      <w:r w:rsidRPr="00BC52C4">
        <w:rPr>
          <w:rFonts w:cs="Times New Roman"/>
          <w:sz w:val="20"/>
          <w:szCs w:val="20"/>
        </w:rPr>
        <w:t>пәні</w:t>
      </w:r>
      <w:proofErr w:type="gramStart"/>
      <w:r w:rsidRPr="00BC52C4">
        <w:rPr>
          <w:rFonts w:cs="Times New Roman"/>
          <w:sz w:val="20"/>
          <w:szCs w:val="20"/>
        </w:rPr>
        <w:t>н</w:t>
      </w:r>
      <w:proofErr w:type="gramEnd"/>
      <w:r w:rsidRPr="00BC52C4">
        <w:rPr>
          <w:rFonts w:cs="Times New Roman"/>
          <w:sz w:val="20"/>
          <w:szCs w:val="20"/>
        </w:rPr>
        <w:t>ің</w:t>
      </w:r>
      <w:proofErr w:type="spellEnd"/>
      <w:r w:rsidRPr="00BC52C4">
        <w:rPr>
          <w:rFonts w:cs="Times New Roman"/>
          <w:sz w:val="20"/>
          <w:szCs w:val="20"/>
        </w:rPr>
        <w:t xml:space="preserve"> </w:t>
      </w:r>
      <w:proofErr w:type="spellStart"/>
      <w:r w:rsidRPr="00BC52C4">
        <w:rPr>
          <w:rFonts w:cs="Times New Roman"/>
          <w:sz w:val="20"/>
          <w:szCs w:val="20"/>
        </w:rPr>
        <w:t>мұғалімі</w:t>
      </w:r>
      <w:proofErr w:type="spellEnd"/>
      <w:r w:rsidRPr="00BC52C4">
        <w:rPr>
          <w:rFonts w:cs="Times New Roman"/>
          <w:sz w:val="20"/>
          <w:szCs w:val="20"/>
        </w:rPr>
        <w:t xml:space="preserve"> — </w:t>
      </w:r>
      <w:proofErr w:type="spellStart"/>
      <w:r w:rsidRPr="00BC52C4">
        <w:rPr>
          <w:rFonts w:cs="Times New Roman"/>
          <w:sz w:val="20"/>
          <w:szCs w:val="20"/>
        </w:rPr>
        <w:t>жай</w:t>
      </w:r>
      <w:proofErr w:type="spellEnd"/>
      <w:r w:rsidRPr="00BC52C4">
        <w:rPr>
          <w:rFonts w:cs="Times New Roman"/>
          <w:sz w:val="20"/>
          <w:szCs w:val="20"/>
        </w:rPr>
        <w:t xml:space="preserve"> </w:t>
      </w:r>
      <w:proofErr w:type="spellStart"/>
      <w:r w:rsidRPr="00BC52C4">
        <w:rPr>
          <w:rFonts w:cs="Times New Roman"/>
          <w:sz w:val="20"/>
          <w:szCs w:val="20"/>
        </w:rPr>
        <w:t>баяндаушы</w:t>
      </w:r>
      <w:proofErr w:type="spellEnd"/>
      <w:r w:rsidRPr="00BC52C4">
        <w:rPr>
          <w:rFonts w:cs="Times New Roman"/>
          <w:sz w:val="20"/>
          <w:szCs w:val="20"/>
        </w:rPr>
        <w:t xml:space="preserve"> </w:t>
      </w:r>
      <w:proofErr w:type="spellStart"/>
      <w:r w:rsidRPr="00BC52C4">
        <w:rPr>
          <w:rFonts w:cs="Times New Roman"/>
          <w:sz w:val="20"/>
          <w:szCs w:val="20"/>
        </w:rPr>
        <w:t>емес</w:t>
      </w:r>
      <w:proofErr w:type="spellEnd"/>
      <w:r w:rsidRPr="00BC52C4">
        <w:rPr>
          <w:rFonts w:cs="Times New Roman"/>
          <w:sz w:val="20"/>
          <w:szCs w:val="20"/>
        </w:rPr>
        <w:t xml:space="preserve">, </w:t>
      </w:r>
      <w:proofErr w:type="spellStart"/>
      <w:r w:rsidRPr="00BC52C4">
        <w:rPr>
          <w:rFonts w:cs="Times New Roman"/>
          <w:b/>
          <w:bCs/>
          <w:sz w:val="20"/>
          <w:szCs w:val="20"/>
        </w:rPr>
        <w:t>тарихи</w:t>
      </w:r>
      <w:proofErr w:type="spellEnd"/>
      <w:r w:rsidRPr="00BC52C4">
        <w:rPr>
          <w:rFonts w:cs="Times New Roman"/>
          <w:b/>
          <w:bCs/>
          <w:sz w:val="20"/>
          <w:szCs w:val="20"/>
        </w:rPr>
        <w:t xml:space="preserve"> </w:t>
      </w:r>
      <w:proofErr w:type="spellStart"/>
      <w:r w:rsidRPr="00BC52C4">
        <w:rPr>
          <w:rFonts w:cs="Times New Roman"/>
          <w:b/>
          <w:bCs/>
          <w:sz w:val="20"/>
          <w:szCs w:val="20"/>
        </w:rPr>
        <w:t>ойлауға</w:t>
      </w:r>
      <w:proofErr w:type="spellEnd"/>
      <w:r w:rsidRPr="00BC52C4">
        <w:rPr>
          <w:rFonts w:cs="Times New Roman"/>
          <w:b/>
          <w:bCs/>
          <w:sz w:val="20"/>
          <w:szCs w:val="20"/>
        </w:rPr>
        <w:t xml:space="preserve"> </w:t>
      </w:r>
      <w:proofErr w:type="spellStart"/>
      <w:r w:rsidRPr="00BC52C4">
        <w:rPr>
          <w:rFonts w:cs="Times New Roman"/>
          <w:b/>
          <w:bCs/>
          <w:sz w:val="20"/>
          <w:szCs w:val="20"/>
        </w:rPr>
        <w:t>жетелейтін</w:t>
      </w:r>
      <w:proofErr w:type="spellEnd"/>
      <w:r w:rsidRPr="00BC52C4">
        <w:rPr>
          <w:rFonts w:cs="Times New Roman"/>
          <w:b/>
          <w:bCs/>
          <w:sz w:val="20"/>
          <w:szCs w:val="20"/>
        </w:rPr>
        <w:t xml:space="preserve"> </w:t>
      </w:r>
      <w:proofErr w:type="spellStart"/>
      <w:r w:rsidRPr="00BC52C4">
        <w:rPr>
          <w:rFonts w:cs="Times New Roman"/>
          <w:b/>
          <w:bCs/>
          <w:sz w:val="20"/>
          <w:szCs w:val="20"/>
        </w:rPr>
        <w:t>көшбасшы</w:t>
      </w:r>
      <w:proofErr w:type="spellEnd"/>
      <w:r w:rsidRPr="00BC52C4">
        <w:rPr>
          <w:rFonts w:cs="Times New Roman"/>
          <w:sz w:val="20"/>
          <w:szCs w:val="20"/>
        </w:rPr>
        <w:t xml:space="preserve">, ал </w:t>
      </w:r>
      <w:proofErr w:type="spellStart"/>
      <w:r w:rsidRPr="00BC52C4">
        <w:rPr>
          <w:rFonts w:cs="Times New Roman"/>
          <w:sz w:val="20"/>
          <w:szCs w:val="20"/>
        </w:rPr>
        <w:t>сабақ</w:t>
      </w:r>
      <w:proofErr w:type="spellEnd"/>
      <w:r w:rsidRPr="00BC52C4">
        <w:rPr>
          <w:rFonts w:cs="Times New Roman"/>
          <w:sz w:val="20"/>
          <w:szCs w:val="20"/>
        </w:rPr>
        <w:t xml:space="preserve"> — </w:t>
      </w:r>
      <w:proofErr w:type="spellStart"/>
      <w:r w:rsidRPr="00BC52C4">
        <w:rPr>
          <w:rFonts w:cs="Times New Roman"/>
          <w:sz w:val="20"/>
          <w:szCs w:val="20"/>
        </w:rPr>
        <w:t>ақпарат</w:t>
      </w:r>
      <w:proofErr w:type="spellEnd"/>
      <w:r w:rsidRPr="00BC52C4">
        <w:rPr>
          <w:rFonts w:cs="Times New Roman"/>
          <w:sz w:val="20"/>
          <w:szCs w:val="20"/>
        </w:rPr>
        <w:t xml:space="preserve"> </w:t>
      </w:r>
      <w:proofErr w:type="spellStart"/>
      <w:r w:rsidRPr="00BC52C4">
        <w:rPr>
          <w:rFonts w:cs="Times New Roman"/>
          <w:sz w:val="20"/>
          <w:szCs w:val="20"/>
        </w:rPr>
        <w:t>жеткізудің</w:t>
      </w:r>
      <w:proofErr w:type="spellEnd"/>
      <w:r w:rsidRPr="00BC52C4">
        <w:rPr>
          <w:rFonts w:cs="Times New Roman"/>
          <w:sz w:val="20"/>
          <w:szCs w:val="20"/>
        </w:rPr>
        <w:t xml:space="preserve"> </w:t>
      </w:r>
      <w:proofErr w:type="spellStart"/>
      <w:r w:rsidRPr="00BC52C4">
        <w:rPr>
          <w:rFonts w:cs="Times New Roman"/>
          <w:sz w:val="20"/>
          <w:szCs w:val="20"/>
        </w:rPr>
        <w:t>алаңы</w:t>
      </w:r>
      <w:proofErr w:type="spellEnd"/>
      <w:r w:rsidRPr="00BC52C4">
        <w:rPr>
          <w:rFonts w:cs="Times New Roman"/>
          <w:sz w:val="20"/>
          <w:szCs w:val="20"/>
        </w:rPr>
        <w:t xml:space="preserve"> </w:t>
      </w:r>
      <w:proofErr w:type="spellStart"/>
      <w:r w:rsidRPr="00BC52C4">
        <w:rPr>
          <w:rFonts w:cs="Times New Roman"/>
          <w:sz w:val="20"/>
          <w:szCs w:val="20"/>
        </w:rPr>
        <w:t>емес</w:t>
      </w:r>
      <w:proofErr w:type="spellEnd"/>
      <w:r w:rsidRPr="00BC52C4">
        <w:rPr>
          <w:rFonts w:cs="Times New Roman"/>
          <w:sz w:val="20"/>
          <w:szCs w:val="20"/>
        </w:rPr>
        <w:t xml:space="preserve">, </w:t>
      </w:r>
      <w:proofErr w:type="spellStart"/>
      <w:r w:rsidRPr="00BC52C4">
        <w:rPr>
          <w:rFonts w:cs="Times New Roman"/>
          <w:b/>
          <w:bCs/>
          <w:sz w:val="20"/>
          <w:szCs w:val="20"/>
        </w:rPr>
        <w:t>зертханалық</w:t>
      </w:r>
      <w:proofErr w:type="spellEnd"/>
      <w:r w:rsidRPr="00BC52C4">
        <w:rPr>
          <w:rFonts w:cs="Times New Roman"/>
          <w:b/>
          <w:bCs/>
          <w:sz w:val="20"/>
          <w:szCs w:val="20"/>
        </w:rPr>
        <w:t xml:space="preserve"> </w:t>
      </w:r>
      <w:proofErr w:type="spellStart"/>
      <w:r w:rsidRPr="00BC52C4">
        <w:rPr>
          <w:rFonts w:cs="Times New Roman"/>
          <w:b/>
          <w:bCs/>
          <w:sz w:val="20"/>
          <w:szCs w:val="20"/>
        </w:rPr>
        <w:t>тәжірибе</w:t>
      </w:r>
      <w:proofErr w:type="spellEnd"/>
      <w:r w:rsidRPr="00BC52C4">
        <w:rPr>
          <w:rFonts w:cs="Times New Roman"/>
          <w:b/>
          <w:bCs/>
          <w:sz w:val="20"/>
          <w:szCs w:val="20"/>
        </w:rPr>
        <w:t xml:space="preserve"> </w:t>
      </w:r>
      <w:proofErr w:type="spellStart"/>
      <w:r w:rsidRPr="00BC52C4">
        <w:rPr>
          <w:rFonts w:cs="Times New Roman"/>
          <w:b/>
          <w:bCs/>
          <w:sz w:val="20"/>
          <w:szCs w:val="20"/>
        </w:rPr>
        <w:t>алаңы</w:t>
      </w:r>
      <w:proofErr w:type="spellEnd"/>
      <w:r w:rsidRPr="00BC52C4">
        <w:rPr>
          <w:rFonts w:cs="Times New Roman"/>
          <w:sz w:val="20"/>
          <w:szCs w:val="20"/>
        </w:rPr>
        <w:t xml:space="preserve"> </w:t>
      </w:r>
      <w:proofErr w:type="spellStart"/>
      <w:r w:rsidRPr="00BC52C4">
        <w:rPr>
          <w:rFonts w:cs="Times New Roman"/>
          <w:sz w:val="20"/>
          <w:szCs w:val="20"/>
        </w:rPr>
        <w:t>болуы</w:t>
      </w:r>
      <w:proofErr w:type="spellEnd"/>
      <w:r w:rsidRPr="00BC52C4">
        <w:rPr>
          <w:rFonts w:cs="Times New Roman"/>
          <w:sz w:val="20"/>
          <w:szCs w:val="20"/>
        </w:rPr>
        <w:t xml:space="preserve"> </w:t>
      </w:r>
      <w:proofErr w:type="spellStart"/>
      <w:r w:rsidRPr="00BC52C4">
        <w:rPr>
          <w:rFonts w:cs="Times New Roman"/>
          <w:sz w:val="20"/>
          <w:szCs w:val="20"/>
        </w:rPr>
        <w:t>қажет</w:t>
      </w:r>
      <w:proofErr w:type="spellEnd"/>
      <w:r w:rsidRPr="00BC52C4">
        <w:rPr>
          <w:rFonts w:cs="Times New Roman"/>
          <w:sz w:val="20"/>
          <w:szCs w:val="20"/>
        </w:rPr>
        <w:t xml:space="preserve">. </w:t>
      </w:r>
      <w:proofErr w:type="spellStart"/>
      <w:r w:rsidRPr="00BC52C4">
        <w:rPr>
          <w:rFonts w:cs="Times New Roman"/>
          <w:sz w:val="20"/>
          <w:szCs w:val="20"/>
        </w:rPr>
        <w:t>Мұндай</w:t>
      </w:r>
      <w:proofErr w:type="spellEnd"/>
      <w:r w:rsidRPr="00BC52C4">
        <w:rPr>
          <w:rFonts w:cs="Times New Roman"/>
          <w:sz w:val="20"/>
          <w:szCs w:val="20"/>
        </w:rPr>
        <w:t xml:space="preserve"> </w:t>
      </w:r>
      <w:proofErr w:type="spellStart"/>
      <w:r w:rsidRPr="00BC52C4">
        <w:rPr>
          <w:rFonts w:cs="Times New Roman"/>
          <w:sz w:val="20"/>
          <w:szCs w:val="20"/>
        </w:rPr>
        <w:t>көзқарас</w:t>
      </w:r>
      <w:proofErr w:type="spellEnd"/>
      <w:r w:rsidRPr="00BC52C4">
        <w:rPr>
          <w:rFonts w:cs="Times New Roman"/>
          <w:sz w:val="20"/>
          <w:szCs w:val="20"/>
        </w:rPr>
        <w:t xml:space="preserve"> – </w:t>
      </w:r>
      <w:proofErr w:type="spellStart"/>
      <w:r w:rsidRPr="00BC52C4">
        <w:rPr>
          <w:rFonts w:cs="Times New Roman"/>
          <w:sz w:val="20"/>
          <w:szCs w:val="20"/>
        </w:rPr>
        <w:t>тарихты</w:t>
      </w:r>
      <w:proofErr w:type="spellEnd"/>
      <w:r w:rsidRPr="00BC52C4">
        <w:rPr>
          <w:rFonts w:cs="Times New Roman"/>
          <w:sz w:val="20"/>
          <w:szCs w:val="20"/>
        </w:rPr>
        <w:t xml:space="preserve"> «</w:t>
      </w:r>
      <w:proofErr w:type="spellStart"/>
      <w:r w:rsidRPr="00BC52C4">
        <w:rPr>
          <w:rFonts w:cs="Times New Roman"/>
          <w:sz w:val="20"/>
          <w:szCs w:val="20"/>
        </w:rPr>
        <w:t>ті</w:t>
      </w:r>
      <w:proofErr w:type="gramStart"/>
      <w:r w:rsidRPr="00BC52C4">
        <w:rPr>
          <w:rFonts w:cs="Times New Roman"/>
          <w:sz w:val="20"/>
          <w:szCs w:val="20"/>
        </w:rPr>
        <w:t>р</w:t>
      </w:r>
      <w:proofErr w:type="gramEnd"/>
      <w:r w:rsidRPr="00BC52C4">
        <w:rPr>
          <w:rFonts w:cs="Times New Roman"/>
          <w:sz w:val="20"/>
          <w:szCs w:val="20"/>
        </w:rPr>
        <w:t>і</w:t>
      </w:r>
      <w:proofErr w:type="spellEnd"/>
      <w:r w:rsidRPr="00BC52C4">
        <w:rPr>
          <w:rFonts w:cs="Times New Roman"/>
          <w:sz w:val="20"/>
          <w:szCs w:val="20"/>
        </w:rPr>
        <w:t xml:space="preserve">» </w:t>
      </w:r>
      <w:proofErr w:type="spellStart"/>
      <w:r w:rsidRPr="00BC52C4">
        <w:rPr>
          <w:rFonts w:cs="Times New Roman"/>
          <w:sz w:val="20"/>
          <w:szCs w:val="20"/>
        </w:rPr>
        <w:t>пәнге</w:t>
      </w:r>
      <w:proofErr w:type="spellEnd"/>
      <w:r w:rsidRPr="00BC52C4">
        <w:rPr>
          <w:rFonts w:cs="Times New Roman"/>
          <w:sz w:val="20"/>
          <w:szCs w:val="20"/>
        </w:rPr>
        <w:t xml:space="preserve"> </w:t>
      </w:r>
      <w:proofErr w:type="spellStart"/>
      <w:r w:rsidRPr="00BC52C4">
        <w:rPr>
          <w:rFonts w:cs="Times New Roman"/>
          <w:sz w:val="20"/>
          <w:szCs w:val="20"/>
        </w:rPr>
        <w:t>айналдырып</w:t>
      </w:r>
      <w:proofErr w:type="spellEnd"/>
      <w:r w:rsidRPr="00BC52C4">
        <w:rPr>
          <w:rFonts w:cs="Times New Roman"/>
          <w:sz w:val="20"/>
          <w:szCs w:val="20"/>
        </w:rPr>
        <w:t xml:space="preserve">, </w:t>
      </w:r>
      <w:proofErr w:type="spellStart"/>
      <w:r w:rsidRPr="00BC52C4">
        <w:rPr>
          <w:rFonts w:cs="Times New Roman"/>
          <w:sz w:val="20"/>
          <w:szCs w:val="20"/>
        </w:rPr>
        <w:t>оқушы</w:t>
      </w:r>
      <w:proofErr w:type="spellEnd"/>
      <w:r w:rsidRPr="00BC52C4">
        <w:rPr>
          <w:rFonts w:cs="Times New Roman"/>
          <w:sz w:val="20"/>
          <w:szCs w:val="20"/>
        </w:rPr>
        <w:t xml:space="preserve"> </w:t>
      </w:r>
      <w:proofErr w:type="spellStart"/>
      <w:r w:rsidRPr="00BC52C4">
        <w:rPr>
          <w:rFonts w:cs="Times New Roman"/>
          <w:sz w:val="20"/>
          <w:szCs w:val="20"/>
        </w:rPr>
        <w:t>жүрегіне</w:t>
      </w:r>
      <w:proofErr w:type="spellEnd"/>
      <w:r w:rsidRPr="00BC52C4">
        <w:rPr>
          <w:rFonts w:cs="Times New Roman"/>
          <w:sz w:val="20"/>
          <w:szCs w:val="20"/>
        </w:rPr>
        <w:t xml:space="preserve"> </w:t>
      </w:r>
      <w:proofErr w:type="spellStart"/>
      <w:r w:rsidRPr="00BC52C4">
        <w:rPr>
          <w:rFonts w:cs="Times New Roman"/>
          <w:sz w:val="20"/>
          <w:szCs w:val="20"/>
        </w:rPr>
        <w:t>жақындатудың</w:t>
      </w:r>
      <w:proofErr w:type="spellEnd"/>
      <w:r w:rsidRPr="00BC52C4">
        <w:rPr>
          <w:rFonts w:cs="Times New Roman"/>
          <w:sz w:val="20"/>
          <w:szCs w:val="20"/>
        </w:rPr>
        <w:t xml:space="preserve"> </w:t>
      </w:r>
      <w:proofErr w:type="spellStart"/>
      <w:r w:rsidRPr="00BC52C4">
        <w:rPr>
          <w:rFonts w:cs="Times New Roman"/>
          <w:sz w:val="20"/>
          <w:szCs w:val="20"/>
        </w:rPr>
        <w:t>ең</w:t>
      </w:r>
      <w:proofErr w:type="spellEnd"/>
      <w:r w:rsidRPr="00BC52C4">
        <w:rPr>
          <w:rFonts w:cs="Times New Roman"/>
          <w:sz w:val="20"/>
          <w:szCs w:val="20"/>
        </w:rPr>
        <w:t xml:space="preserve"> </w:t>
      </w:r>
      <w:proofErr w:type="spellStart"/>
      <w:r w:rsidRPr="00BC52C4">
        <w:rPr>
          <w:rFonts w:cs="Times New Roman"/>
          <w:sz w:val="20"/>
          <w:szCs w:val="20"/>
        </w:rPr>
        <w:t>тиімді</w:t>
      </w:r>
      <w:proofErr w:type="spellEnd"/>
      <w:r w:rsidRPr="00BC52C4">
        <w:rPr>
          <w:rFonts w:cs="Times New Roman"/>
          <w:sz w:val="20"/>
          <w:szCs w:val="20"/>
        </w:rPr>
        <w:t xml:space="preserve"> </w:t>
      </w:r>
      <w:proofErr w:type="spellStart"/>
      <w:r w:rsidRPr="00BC52C4">
        <w:rPr>
          <w:rFonts w:cs="Times New Roman"/>
          <w:sz w:val="20"/>
          <w:szCs w:val="20"/>
        </w:rPr>
        <w:t>жолы</w:t>
      </w:r>
      <w:proofErr w:type="spellEnd"/>
      <w:r w:rsidRPr="00BC52C4">
        <w:rPr>
          <w:rFonts w:cs="Times New Roman"/>
          <w:sz w:val="20"/>
          <w:szCs w:val="20"/>
        </w:rPr>
        <w:t>.</w:t>
      </w:r>
    </w:p>
    <w:p w14:paraId="54CD00BC" w14:textId="6B546E31" w:rsidR="00BC52C4" w:rsidRPr="00BC52C4" w:rsidRDefault="00FA2A2E" w:rsidP="00BC52C4">
      <w:pPr>
        <w:spacing w:after="0"/>
        <w:ind w:firstLine="709"/>
        <w:rPr>
          <w:rFonts w:cs="Times New Roman"/>
          <w:sz w:val="20"/>
          <w:szCs w:val="20"/>
        </w:rPr>
      </w:pPr>
      <w:r w:rsidRPr="00BC52C4">
        <w:rPr>
          <w:rFonts w:cs="Times New Roman"/>
          <w:sz w:val="20"/>
          <w:szCs w:val="20"/>
        </w:rPr>
        <w:t xml:space="preserve">Осы </w:t>
      </w:r>
      <w:proofErr w:type="spellStart"/>
      <w:r w:rsidRPr="00BC52C4">
        <w:rPr>
          <w:rFonts w:cs="Times New Roman"/>
          <w:sz w:val="20"/>
          <w:szCs w:val="20"/>
        </w:rPr>
        <w:t>тұ</w:t>
      </w:r>
      <w:proofErr w:type="gramStart"/>
      <w:r w:rsidRPr="00BC52C4">
        <w:rPr>
          <w:rFonts w:cs="Times New Roman"/>
          <w:sz w:val="20"/>
          <w:szCs w:val="20"/>
        </w:rPr>
        <w:t>р</w:t>
      </w:r>
      <w:proofErr w:type="gramEnd"/>
      <w:r w:rsidRPr="00BC52C4">
        <w:rPr>
          <w:rFonts w:cs="Times New Roman"/>
          <w:sz w:val="20"/>
          <w:szCs w:val="20"/>
        </w:rPr>
        <w:t>ғыдан</w:t>
      </w:r>
      <w:proofErr w:type="spellEnd"/>
      <w:r w:rsidRPr="00BC52C4">
        <w:rPr>
          <w:rFonts w:cs="Times New Roman"/>
          <w:sz w:val="20"/>
          <w:szCs w:val="20"/>
        </w:rPr>
        <w:t xml:space="preserve"> </w:t>
      </w:r>
      <w:proofErr w:type="spellStart"/>
      <w:r w:rsidRPr="00BC52C4">
        <w:rPr>
          <w:rFonts w:cs="Times New Roman"/>
          <w:sz w:val="20"/>
          <w:szCs w:val="20"/>
        </w:rPr>
        <w:t>алғанда</w:t>
      </w:r>
      <w:proofErr w:type="spellEnd"/>
      <w:r w:rsidRPr="00BC52C4">
        <w:rPr>
          <w:rFonts w:cs="Times New Roman"/>
          <w:sz w:val="20"/>
          <w:szCs w:val="20"/>
        </w:rPr>
        <w:t xml:space="preserve">, </w:t>
      </w:r>
      <w:proofErr w:type="spellStart"/>
      <w:r w:rsidRPr="00BC52C4">
        <w:rPr>
          <w:rFonts w:cs="Times New Roman"/>
          <w:sz w:val="20"/>
          <w:szCs w:val="20"/>
        </w:rPr>
        <w:t>тарихты</w:t>
      </w:r>
      <w:proofErr w:type="spellEnd"/>
      <w:r w:rsidRPr="00BC52C4">
        <w:rPr>
          <w:rFonts w:cs="Times New Roman"/>
          <w:sz w:val="20"/>
          <w:szCs w:val="20"/>
        </w:rPr>
        <w:t xml:space="preserve"> </w:t>
      </w:r>
      <w:proofErr w:type="spellStart"/>
      <w:r w:rsidRPr="00BC52C4">
        <w:rPr>
          <w:rFonts w:cs="Times New Roman"/>
          <w:sz w:val="20"/>
          <w:szCs w:val="20"/>
        </w:rPr>
        <w:t>оқытудағы</w:t>
      </w:r>
      <w:proofErr w:type="spellEnd"/>
      <w:r w:rsidRPr="00BC52C4">
        <w:rPr>
          <w:rFonts w:cs="Times New Roman"/>
          <w:sz w:val="20"/>
          <w:szCs w:val="20"/>
        </w:rPr>
        <w:t xml:space="preserve"> </w:t>
      </w:r>
      <w:proofErr w:type="spellStart"/>
      <w:r w:rsidRPr="00BC52C4">
        <w:rPr>
          <w:rFonts w:cs="Times New Roman"/>
          <w:sz w:val="20"/>
          <w:szCs w:val="20"/>
        </w:rPr>
        <w:t>дереккөздердің</w:t>
      </w:r>
      <w:proofErr w:type="spellEnd"/>
      <w:r w:rsidRPr="00BC52C4">
        <w:rPr>
          <w:rFonts w:cs="Times New Roman"/>
          <w:sz w:val="20"/>
          <w:szCs w:val="20"/>
        </w:rPr>
        <w:t xml:space="preserve"> </w:t>
      </w:r>
      <w:proofErr w:type="spellStart"/>
      <w:r w:rsidRPr="00BC52C4">
        <w:rPr>
          <w:rFonts w:cs="Times New Roman"/>
          <w:sz w:val="20"/>
          <w:szCs w:val="20"/>
        </w:rPr>
        <w:t>орны</w:t>
      </w:r>
      <w:proofErr w:type="spellEnd"/>
      <w:r w:rsidRPr="00BC52C4">
        <w:rPr>
          <w:rFonts w:cs="Times New Roman"/>
          <w:sz w:val="20"/>
          <w:szCs w:val="20"/>
        </w:rPr>
        <w:t xml:space="preserve"> </w:t>
      </w:r>
      <w:proofErr w:type="spellStart"/>
      <w:r w:rsidRPr="00BC52C4">
        <w:rPr>
          <w:rFonts w:cs="Times New Roman"/>
          <w:sz w:val="20"/>
          <w:szCs w:val="20"/>
        </w:rPr>
        <w:t>ерекше</w:t>
      </w:r>
      <w:proofErr w:type="spellEnd"/>
      <w:r w:rsidRPr="00BC52C4">
        <w:rPr>
          <w:rFonts w:cs="Times New Roman"/>
          <w:sz w:val="20"/>
          <w:szCs w:val="20"/>
        </w:rPr>
        <w:t xml:space="preserve">. </w:t>
      </w:r>
      <w:proofErr w:type="spellStart"/>
      <w:r w:rsidRPr="00BC52C4">
        <w:rPr>
          <w:rFonts w:cs="Times New Roman"/>
          <w:sz w:val="20"/>
          <w:szCs w:val="20"/>
        </w:rPr>
        <w:t>Әрбір</w:t>
      </w:r>
      <w:proofErr w:type="spellEnd"/>
      <w:r w:rsidRPr="00BC52C4">
        <w:rPr>
          <w:rFonts w:cs="Times New Roman"/>
          <w:sz w:val="20"/>
          <w:szCs w:val="20"/>
        </w:rPr>
        <w:t xml:space="preserve"> </w:t>
      </w:r>
      <w:proofErr w:type="spellStart"/>
      <w:r w:rsidRPr="00BC52C4">
        <w:rPr>
          <w:rFonts w:cs="Times New Roman"/>
          <w:sz w:val="20"/>
          <w:szCs w:val="20"/>
        </w:rPr>
        <w:t>ұстаз</w:t>
      </w:r>
      <w:proofErr w:type="spellEnd"/>
      <w:r w:rsidRPr="00BC52C4">
        <w:rPr>
          <w:rFonts w:cs="Times New Roman"/>
          <w:sz w:val="20"/>
          <w:szCs w:val="20"/>
        </w:rPr>
        <w:t xml:space="preserve"> </w:t>
      </w:r>
      <w:proofErr w:type="spellStart"/>
      <w:r w:rsidRPr="00BC52C4">
        <w:rPr>
          <w:rFonts w:cs="Times New Roman"/>
          <w:sz w:val="20"/>
          <w:szCs w:val="20"/>
        </w:rPr>
        <w:t>бұл</w:t>
      </w:r>
      <w:proofErr w:type="spellEnd"/>
      <w:r w:rsidRPr="00BC52C4">
        <w:rPr>
          <w:rFonts w:cs="Times New Roman"/>
          <w:sz w:val="20"/>
          <w:szCs w:val="20"/>
        </w:rPr>
        <w:t xml:space="preserve"> </w:t>
      </w:r>
      <w:proofErr w:type="spellStart"/>
      <w:r w:rsidRPr="00BC52C4">
        <w:rPr>
          <w:rFonts w:cs="Times New Roman"/>
          <w:sz w:val="20"/>
          <w:szCs w:val="20"/>
        </w:rPr>
        <w:t>құралды</w:t>
      </w:r>
      <w:proofErr w:type="spellEnd"/>
      <w:r w:rsidRPr="00BC52C4">
        <w:rPr>
          <w:rFonts w:cs="Times New Roman"/>
          <w:sz w:val="20"/>
          <w:szCs w:val="20"/>
        </w:rPr>
        <w:t xml:space="preserve"> </w:t>
      </w:r>
      <w:proofErr w:type="spellStart"/>
      <w:r w:rsidRPr="00BC52C4">
        <w:rPr>
          <w:rFonts w:cs="Times New Roman"/>
          <w:b/>
          <w:bCs/>
          <w:sz w:val="20"/>
          <w:szCs w:val="20"/>
        </w:rPr>
        <w:t>саналы</w:t>
      </w:r>
      <w:proofErr w:type="spellEnd"/>
      <w:r w:rsidRPr="00BC52C4">
        <w:rPr>
          <w:rFonts w:cs="Times New Roman"/>
          <w:b/>
          <w:bCs/>
          <w:sz w:val="20"/>
          <w:szCs w:val="20"/>
        </w:rPr>
        <w:t xml:space="preserve"> </w:t>
      </w:r>
      <w:proofErr w:type="spellStart"/>
      <w:r w:rsidRPr="00BC52C4">
        <w:rPr>
          <w:rFonts w:cs="Times New Roman"/>
          <w:b/>
          <w:bCs/>
          <w:sz w:val="20"/>
          <w:szCs w:val="20"/>
        </w:rPr>
        <w:t>түрде</w:t>
      </w:r>
      <w:proofErr w:type="spellEnd"/>
      <w:r w:rsidRPr="00BC52C4">
        <w:rPr>
          <w:rFonts w:cs="Times New Roman"/>
          <w:b/>
          <w:bCs/>
          <w:sz w:val="20"/>
          <w:szCs w:val="20"/>
        </w:rPr>
        <w:t xml:space="preserve">, </w:t>
      </w:r>
      <w:proofErr w:type="spellStart"/>
      <w:r w:rsidRPr="00BC52C4">
        <w:rPr>
          <w:rFonts w:cs="Times New Roman"/>
          <w:b/>
          <w:bCs/>
          <w:sz w:val="20"/>
          <w:szCs w:val="20"/>
        </w:rPr>
        <w:t>әдістемелік</w:t>
      </w:r>
      <w:proofErr w:type="spellEnd"/>
      <w:r w:rsidRPr="00BC52C4">
        <w:rPr>
          <w:rFonts w:cs="Times New Roman"/>
          <w:b/>
          <w:bCs/>
          <w:sz w:val="20"/>
          <w:szCs w:val="20"/>
        </w:rPr>
        <w:t xml:space="preserve"> </w:t>
      </w:r>
      <w:proofErr w:type="spellStart"/>
      <w:r w:rsidRPr="00BC52C4">
        <w:rPr>
          <w:rFonts w:cs="Times New Roman"/>
          <w:b/>
          <w:bCs/>
          <w:sz w:val="20"/>
          <w:szCs w:val="20"/>
        </w:rPr>
        <w:t>тұрғыдан</w:t>
      </w:r>
      <w:proofErr w:type="spellEnd"/>
      <w:r w:rsidRPr="00BC52C4">
        <w:rPr>
          <w:rFonts w:cs="Times New Roman"/>
          <w:b/>
          <w:bCs/>
          <w:sz w:val="20"/>
          <w:szCs w:val="20"/>
        </w:rPr>
        <w:t xml:space="preserve"> </w:t>
      </w:r>
      <w:proofErr w:type="spellStart"/>
      <w:r w:rsidRPr="00BC52C4">
        <w:rPr>
          <w:rFonts w:cs="Times New Roman"/>
          <w:b/>
          <w:bCs/>
          <w:sz w:val="20"/>
          <w:szCs w:val="20"/>
        </w:rPr>
        <w:t>дұрыс</w:t>
      </w:r>
      <w:proofErr w:type="spellEnd"/>
      <w:r w:rsidRPr="00BC52C4">
        <w:rPr>
          <w:rFonts w:cs="Times New Roman"/>
          <w:sz w:val="20"/>
          <w:szCs w:val="20"/>
        </w:rPr>
        <w:t xml:space="preserve"> </w:t>
      </w:r>
      <w:proofErr w:type="spellStart"/>
      <w:r w:rsidRPr="00BC52C4">
        <w:rPr>
          <w:rFonts w:cs="Times New Roman"/>
          <w:sz w:val="20"/>
          <w:szCs w:val="20"/>
        </w:rPr>
        <w:t>қолдана</w:t>
      </w:r>
      <w:proofErr w:type="spellEnd"/>
      <w:r w:rsidRPr="00BC52C4">
        <w:rPr>
          <w:rFonts w:cs="Times New Roman"/>
          <w:sz w:val="20"/>
          <w:szCs w:val="20"/>
        </w:rPr>
        <w:t xml:space="preserve"> </w:t>
      </w:r>
      <w:proofErr w:type="spellStart"/>
      <w:r w:rsidRPr="00BC52C4">
        <w:rPr>
          <w:rFonts w:cs="Times New Roman"/>
          <w:sz w:val="20"/>
          <w:szCs w:val="20"/>
        </w:rPr>
        <w:t>білсе</w:t>
      </w:r>
      <w:proofErr w:type="spellEnd"/>
      <w:r w:rsidRPr="00BC52C4">
        <w:rPr>
          <w:rFonts w:cs="Times New Roman"/>
          <w:sz w:val="20"/>
          <w:szCs w:val="20"/>
        </w:rPr>
        <w:t xml:space="preserve">, </w:t>
      </w:r>
      <w:proofErr w:type="spellStart"/>
      <w:r w:rsidRPr="00BC52C4">
        <w:rPr>
          <w:rFonts w:cs="Times New Roman"/>
          <w:sz w:val="20"/>
          <w:szCs w:val="20"/>
        </w:rPr>
        <w:t>еліміздің</w:t>
      </w:r>
      <w:proofErr w:type="spellEnd"/>
      <w:r w:rsidRPr="00BC52C4">
        <w:rPr>
          <w:rFonts w:cs="Times New Roman"/>
          <w:sz w:val="20"/>
          <w:szCs w:val="20"/>
        </w:rPr>
        <w:t xml:space="preserve"> </w:t>
      </w:r>
      <w:proofErr w:type="spellStart"/>
      <w:r w:rsidRPr="00BC52C4">
        <w:rPr>
          <w:rFonts w:cs="Times New Roman"/>
          <w:sz w:val="20"/>
          <w:szCs w:val="20"/>
        </w:rPr>
        <w:t>тарихын</w:t>
      </w:r>
      <w:proofErr w:type="spellEnd"/>
      <w:r w:rsidRPr="00BC52C4">
        <w:rPr>
          <w:rFonts w:cs="Times New Roman"/>
          <w:sz w:val="20"/>
          <w:szCs w:val="20"/>
        </w:rPr>
        <w:t xml:space="preserve"> </w:t>
      </w:r>
      <w:proofErr w:type="spellStart"/>
      <w:r w:rsidRPr="00BC52C4">
        <w:rPr>
          <w:rFonts w:cs="Times New Roman"/>
          <w:sz w:val="20"/>
          <w:szCs w:val="20"/>
        </w:rPr>
        <w:t>түсінетін</w:t>
      </w:r>
      <w:proofErr w:type="spellEnd"/>
      <w:r w:rsidRPr="00BC52C4">
        <w:rPr>
          <w:rFonts w:cs="Times New Roman"/>
          <w:sz w:val="20"/>
          <w:szCs w:val="20"/>
        </w:rPr>
        <w:t xml:space="preserve">, </w:t>
      </w:r>
      <w:proofErr w:type="spellStart"/>
      <w:r w:rsidRPr="00BC52C4">
        <w:rPr>
          <w:rFonts w:cs="Times New Roman"/>
          <w:sz w:val="20"/>
          <w:szCs w:val="20"/>
        </w:rPr>
        <w:t>құрметтейтін</w:t>
      </w:r>
      <w:proofErr w:type="spellEnd"/>
      <w:r w:rsidRPr="00BC52C4">
        <w:rPr>
          <w:rFonts w:cs="Times New Roman"/>
          <w:sz w:val="20"/>
          <w:szCs w:val="20"/>
        </w:rPr>
        <w:t xml:space="preserve">, </w:t>
      </w:r>
      <w:proofErr w:type="spellStart"/>
      <w:r w:rsidRPr="00BC52C4">
        <w:rPr>
          <w:rFonts w:cs="Times New Roman"/>
          <w:sz w:val="20"/>
          <w:szCs w:val="20"/>
        </w:rPr>
        <w:t>оған</w:t>
      </w:r>
      <w:proofErr w:type="spellEnd"/>
      <w:r w:rsidRPr="00BC52C4">
        <w:rPr>
          <w:rFonts w:cs="Times New Roman"/>
          <w:sz w:val="20"/>
          <w:szCs w:val="20"/>
        </w:rPr>
        <w:t xml:space="preserve"> </w:t>
      </w:r>
      <w:proofErr w:type="spellStart"/>
      <w:r w:rsidRPr="00BC52C4">
        <w:rPr>
          <w:rFonts w:cs="Times New Roman"/>
          <w:sz w:val="20"/>
          <w:szCs w:val="20"/>
        </w:rPr>
        <w:t>жауапкершілікпен</w:t>
      </w:r>
      <w:proofErr w:type="spellEnd"/>
      <w:r w:rsidRPr="00BC52C4">
        <w:rPr>
          <w:rFonts w:cs="Times New Roman"/>
          <w:sz w:val="20"/>
          <w:szCs w:val="20"/>
        </w:rPr>
        <w:t xml:space="preserve"> </w:t>
      </w:r>
      <w:proofErr w:type="spellStart"/>
      <w:r w:rsidRPr="00BC52C4">
        <w:rPr>
          <w:rFonts w:cs="Times New Roman"/>
          <w:sz w:val="20"/>
          <w:szCs w:val="20"/>
        </w:rPr>
        <w:t>қарайтын</w:t>
      </w:r>
      <w:proofErr w:type="spellEnd"/>
      <w:r w:rsidRPr="00BC52C4">
        <w:rPr>
          <w:rFonts w:cs="Times New Roman"/>
          <w:sz w:val="20"/>
          <w:szCs w:val="20"/>
        </w:rPr>
        <w:t xml:space="preserve"> </w:t>
      </w:r>
      <w:proofErr w:type="spellStart"/>
      <w:r w:rsidRPr="00BC52C4">
        <w:rPr>
          <w:rFonts w:cs="Times New Roman"/>
          <w:sz w:val="20"/>
          <w:szCs w:val="20"/>
        </w:rPr>
        <w:t>ұрпақ</w:t>
      </w:r>
      <w:proofErr w:type="spellEnd"/>
      <w:r w:rsidRPr="00BC52C4">
        <w:rPr>
          <w:rFonts w:cs="Times New Roman"/>
          <w:sz w:val="20"/>
          <w:szCs w:val="20"/>
        </w:rPr>
        <w:t xml:space="preserve"> </w:t>
      </w:r>
      <w:proofErr w:type="spellStart"/>
      <w:r w:rsidRPr="00BC52C4">
        <w:rPr>
          <w:rFonts w:cs="Times New Roman"/>
          <w:sz w:val="20"/>
          <w:szCs w:val="20"/>
        </w:rPr>
        <w:t>тәрбиелеуге</w:t>
      </w:r>
      <w:proofErr w:type="spellEnd"/>
      <w:r w:rsidRPr="00BC52C4">
        <w:rPr>
          <w:rFonts w:cs="Times New Roman"/>
          <w:sz w:val="20"/>
          <w:szCs w:val="20"/>
        </w:rPr>
        <w:t xml:space="preserve"> </w:t>
      </w:r>
      <w:proofErr w:type="spellStart"/>
      <w:r w:rsidRPr="00BC52C4">
        <w:rPr>
          <w:rFonts w:cs="Times New Roman"/>
          <w:sz w:val="20"/>
          <w:szCs w:val="20"/>
        </w:rPr>
        <w:t>нақты</w:t>
      </w:r>
      <w:proofErr w:type="spellEnd"/>
      <w:r w:rsidRPr="00BC52C4">
        <w:rPr>
          <w:rFonts w:cs="Times New Roman"/>
          <w:sz w:val="20"/>
          <w:szCs w:val="20"/>
        </w:rPr>
        <w:t xml:space="preserve"> </w:t>
      </w:r>
      <w:proofErr w:type="spellStart"/>
      <w:r w:rsidRPr="00BC52C4">
        <w:rPr>
          <w:rFonts w:cs="Times New Roman"/>
          <w:sz w:val="20"/>
          <w:szCs w:val="20"/>
        </w:rPr>
        <w:t>үлес</w:t>
      </w:r>
      <w:proofErr w:type="spellEnd"/>
      <w:r w:rsidRPr="00BC52C4">
        <w:rPr>
          <w:rFonts w:cs="Times New Roman"/>
          <w:sz w:val="20"/>
          <w:szCs w:val="20"/>
        </w:rPr>
        <w:t xml:space="preserve"> </w:t>
      </w:r>
      <w:proofErr w:type="spellStart"/>
      <w:r w:rsidRPr="00BC52C4">
        <w:rPr>
          <w:rFonts w:cs="Times New Roman"/>
          <w:sz w:val="20"/>
          <w:szCs w:val="20"/>
        </w:rPr>
        <w:t>қосары</w:t>
      </w:r>
      <w:proofErr w:type="spellEnd"/>
      <w:r w:rsidRPr="00BC52C4">
        <w:rPr>
          <w:rFonts w:cs="Times New Roman"/>
          <w:sz w:val="20"/>
          <w:szCs w:val="20"/>
        </w:rPr>
        <w:t xml:space="preserve"> </w:t>
      </w:r>
      <w:proofErr w:type="spellStart"/>
      <w:r w:rsidRPr="00BC52C4">
        <w:rPr>
          <w:rFonts w:cs="Times New Roman"/>
          <w:sz w:val="20"/>
          <w:szCs w:val="20"/>
        </w:rPr>
        <w:t>анық</w:t>
      </w:r>
      <w:proofErr w:type="spellEnd"/>
      <w:r w:rsidRPr="00BC52C4">
        <w:rPr>
          <w:rFonts w:cs="Times New Roman"/>
          <w:sz w:val="20"/>
          <w:szCs w:val="20"/>
        </w:rPr>
        <w:t>.</w:t>
      </w:r>
    </w:p>
    <w:sectPr w:rsidR="00BC52C4" w:rsidRPr="00BC52C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B83"/>
    <w:multiLevelType w:val="multilevel"/>
    <w:tmpl w:val="259A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268F2"/>
    <w:multiLevelType w:val="multilevel"/>
    <w:tmpl w:val="CD32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47B5B"/>
    <w:multiLevelType w:val="multilevel"/>
    <w:tmpl w:val="6C48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D412C"/>
    <w:multiLevelType w:val="multilevel"/>
    <w:tmpl w:val="C9404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C3A8E"/>
    <w:multiLevelType w:val="multilevel"/>
    <w:tmpl w:val="0F4E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43081B"/>
    <w:multiLevelType w:val="multilevel"/>
    <w:tmpl w:val="273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C34747"/>
    <w:multiLevelType w:val="multilevel"/>
    <w:tmpl w:val="4B72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465F5"/>
    <w:multiLevelType w:val="multilevel"/>
    <w:tmpl w:val="8AC4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121B51"/>
    <w:multiLevelType w:val="multilevel"/>
    <w:tmpl w:val="748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3"/>
  </w:num>
  <w:num w:numId="5">
    <w:abstractNumId w:val="8"/>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7D9"/>
    <w:rsid w:val="00153214"/>
    <w:rsid w:val="00166EFE"/>
    <w:rsid w:val="00225B63"/>
    <w:rsid w:val="002F06B7"/>
    <w:rsid w:val="004477EA"/>
    <w:rsid w:val="004907D9"/>
    <w:rsid w:val="0049715A"/>
    <w:rsid w:val="00681538"/>
    <w:rsid w:val="006C0B77"/>
    <w:rsid w:val="008242FF"/>
    <w:rsid w:val="00870751"/>
    <w:rsid w:val="00922C48"/>
    <w:rsid w:val="009701F6"/>
    <w:rsid w:val="00B915B7"/>
    <w:rsid w:val="00BC52C4"/>
    <w:rsid w:val="00C67C7B"/>
    <w:rsid w:val="00CD0206"/>
    <w:rsid w:val="00D924F0"/>
    <w:rsid w:val="00E12AFC"/>
    <w:rsid w:val="00E6150A"/>
    <w:rsid w:val="00EA59DF"/>
    <w:rsid w:val="00EE4070"/>
    <w:rsid w:val="00F12C76"/>
    <w:rsid w:val="00FA2A2E"/>
    <w:rsid w:val="00FB7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9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07D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49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907D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9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907D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907D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907D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7D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07D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07D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07D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4907D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4907D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907D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907D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907D9"/>
    <w:rPr>
      <w:rFonts w:eastAsiaTheme="majorEastAsia" w:cstheme="majorBidi"/>
      <w:color w:val="272727" w:themeColor="text1" w:themeTint="D8"/>
      <w:sz w:val="28"/>
    </w:rPr>
  </w:style>
  <w:style w:type="paragraph" w:styleId="a3">
    <w:name w:val="Title"/>
    <w:basedOn w:val="a"/>
    <w:next w:val="a"/>
    <w:link w:val="a4"/>
    <w:uiPriority w:val="10"/>
    <w:qFormat/>
    <w:rsid w:val="004907D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07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7D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907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07D9"/>
    <w:pPr>
      <w:spacing w:before="160"/>
      <w:jc w:val="center"/>
    </w:pPr>
    <w:rPr>
      <w:i/>
      <w:iCs/>
      <w:color w:val="404040" w:themeColor="text1" w:themeTint="BF"/>
    </w:rPr>
  </w:style>
  <w:style w:type="character" w:customStyle="1" w:styleId="22">
    <w:name w:val="Цитата 2 Знак"/>
    <w:basedOn w:val="a0"/>
    <w:link w:val="21"/>
    <w:uiPriority w:val="29"/>
    <w:rsid w:val="004907D9"/>
    <w:rPr>
      <w:rFonts w:ascii="Times New Roman" w:hAnsi="Times New Roman"/>
      <w:i/>
      <w:iCs/>
      <w:color w:val="404040" w:themeColor="text1" w:themeTint="BF"/>
      <w:sz w:val="28"/>
    </w:rPr>
  </w:style>
  <w:style w:type="paragraph" w:styleId="a7">
    <w:name w:val="List Paragraph"/>
    <w:basedOn w:val="a"/>
    <w:uiPriority w:val="34"/>
    <w:qFormat/>
    <w:rsid w:val="004907D9"/>
    <w:pPr>
      <w:ind w:left="720"/>
      <w:contextualSpacing/>
    </w:pPr>
  </w:style>
  <w:style w:type="character" w:styleId="a8">
    <w:name w:val="Intense Emphasis"/>
    <w:basedOn w:val="a0"/>
    <w:uiPriority w:val="21"/>
    <w:qFormat/>
    <w:rsid w:val="004907D9"/>
    <w:rPr>
      <w:i/>
      <w:iCs/>
      <w:color w:val="2F5496" w:themeColor="accent1" w:themeShade="BF"/>
    </w:rPr>
  </w:style>
  <w:style w:type="paragraph" w:styleId="a9">
    <w:name w:val="Intense Quote"/>
    <w:basedOn w:val="a"/>
    <w:next w:val="a"/>
    <w:link w:val="aa"/>
    <w:uiPriority w:val="30"/>
    <w:qFormat/>
    <w:rsid w:val="0049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07D9"/>
    <w:rPr>
      <w:rFonts w:ascii="Times New Roman" w:hAnsi="Times New Roman"/>
      <w:i/>
      <w:iCs/>
      <w:color w:val="2F5496" w:themeColor="accent1" w:themeShade="BF"/>
      <w:sz w:val="28"/>
    </w:rPr>
  </w:style>
  <w:style w:type="character" w:styleId="ab">
    <w:name w:val="Intense Reference"/>
    <w:basedOn w:val="a0"/>
    <w:uiPriority w:val="32"/>
    <w:qFormat/>
    <w:rsid w:val="004907D9"/>
    <w:rPr>
      <w:b/>
      <w:bCs/>
      <w:smallCaps/>
      <w:color w:val="2F5496" w:themeColor="accent1" w:themeShade="BF"/>
      <w:spacing w:val="5"/>
    </w:rPr>
  </w:style>
  <w:style w:type="paragraph" w:styleId="ac">
    <w:name w:val="Normal (Web)"/>
    <w:basedOn w:val="a"/>
    <w:uiPriority w:val="99"/>
    <w:semiHidden/>
    <w:unhideWhenUsed/>
    <w:rsid w:val="00FA2A2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2</Pages>
  <Words>773</Words>
  <Characters>4408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Malyka</cp:lastModifiedBy>
  <cp:revision>9</cp:revision>
  <dcterms:created xsi:type="dcterms:W3CDTF">2025-10-04T06:31:00Z</dcterms:created>
  <dcterms:modified xsi:type="dcterms:W3CDTF">2025-10-30T08:22:00Z</dcterms:modified>
</cp:coreProperties>
</file>